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8F1F8" w14:textId="77777777" w:rsidR="006C1825" w:rsidRPr="009E413A" w:rsidRDefault="006C1825" w:rsidP="006C1825">
      <w:pPr>
        <w:spacing w:line="360" w:lineRule="auto"/>
        <w:jc w:val="center"/>
        <w:rPr>
          <w:bCs/>
          <w:color w:val="FF0000"/>
          <w:sz w:val="28"/>
          <w:szCs w:val="28"/>
        </w:rPr>
      </w:pPr>
    </w:p>
    <w:p w14:paraId="066796B5" w14:textId="77777777" w:rsidR="009E413A" w:rsidRPr="009E413A" w:rsidRDefault="00930966" w:rsidP="006C1825">
      <w:pPr>
        <w:spacing w:line="360" w:lineRule="auto"/>
        <w:jc w:val="center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CLEVELAND GOLF PRESENTA EL RTX 4, </w:t>
      </w:r>
    </w:p>
    <w:p w14:paraId="4F0D488A" w14:textId="2F1AB66C" w:rsidR="00B6512E" w:rsidRPr="00B6512E" w:rsidRDefault="006C1825" w:rsidP="00B6512E">
      <w:pPr>
        <w:spacing w:line="360" w:lineRule="auto"/>
        <w:jc w:val="center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EL </w:t>
      </w:r>
      <w:r>
        <w:rPr>
          <w:bCs/>
          <w:i/>
          <w:iCs/>
          <w:color w:val="FF0000"/>
          <w:sz w:val="28"/>
          <w:szCs w:val="28"/>
        </w:rPr>
        <w:t>WEDGE</w:t>
      </w:r>
      <w:r w:rsidR="00E06089">
        <w:rPr>
          <w:bCs/>
          <w:color w:val="FF0000"/>
          <w:sz w:val="28"/>
          <w:szCs w:val="28"/>
        </w:rPr>
        <w:t xml:space="preserve"> TOUR MÁS AUTÉNTICO</w:t>
      </w:r>
    </w:p>
    <w:p w14:paraId="4BA4A51B" w14:textId="77777777" w:rsidR="00735C7B" w:rsidRDefault="00735C7B" w:rsidP="00B40EF6">
      <w:pPr>
        <w:rPr>
          <w:noProof/>
          <w:sz w:val="22"/>
          <w:szCs w:val="22"/>
        </w:rPr>
      </w:pPr>
    </w:p>
    <w:p w14:paraId="30B35639" w14:textId="02057B60" w:rsidR="009429DB" w:rsidRPr="00CD075E" w:rsidRDefault="00B6512E" w:rsidP="009429DB">
      <w:pPr>
        <w:rPr>
          <w:i/>
          <w:sz w:val="21"/>
          <w:szCs w:val="21"/>
        </w:rPr>
      </w:pPr>
      <w:r w:rsidRPr="00CD075E">
        <w:rPr>
          <w:i/>
          <w:noProof/>
          <w:sz w:val="21"/>
          <w:szCs w:val="21"/>
          <w:lang w:eastAsia="ja-JP"/>
        </w:rPr>
        <w:drawing>
          <wp:anchor distT="0" distB="0" distL="114300" distR="114300" simplePos="0" relativeHeight="251659264" behindDoc="1" locked="0" layoutInCell="1" allowOverlap="1" wp14:anchorId="72D366DE" wp14:editId="331E375A">
            <wp:simplePos x="0" y="0"/>
            <wp:positionH relativeFrom="margin">
              <wp:posOffset>1917700</wp:posOffset>
            </wp:positionH>
            <wp:positionV relativeFrom="paragraph">
              <wp:posOffset>14605</wp:posOffset>
            </wp:positionV>
            <wp:extent cx="44862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54" y="21462"/>
                <wp:lineTo x="21554" y="0"/>
                <wp:lineTo x="0" y="0"/>
              </wp:wrapPolygon>
            </wp:wrapTight>
            <wp:docPr id="4" name="Picture 4" descr="J:\Marketing\Graphic Design\2018\CLEVELAND GOLF\PHOTOGRAPHY\LIFESTYLE\RTX-4\RTX-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arketing\Graphic Design\2018\CLEVELAND GOLF\PHOTOGRAPHY\LIFESTYLE\RTX-4\RTX-4_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71B" w:rsidRPr="00CD075E">
        <w:rPr>
          <w:i/>
          <w:noProof/>
          <w:sz w:val="21"/>
          <w:szCs w:val="21"/>
          <w:lang w:eastAsia="ja-JP"/>
        </w:rPr>
        <w:t>San Juan</w:t>
      </w:r>
      <w:r w:rsidRPr="00CD075E">
        <w:rPr>
          <w:i/>
          <w:sz w:val="21"/>
          <w:szCs w:val="21"/>
        </w:rPr>
        <w:t xml:space="preserve"> de Luz, Francia - 10 de agosto de 2018 -</w:t>
      </w:r>
      <w:r w:rsidRPr="00CD075E">
        <w:rPr>
          <w:i/>
          <w:iCs/>
          <w:sz w:val="21"/>
          <w:szCs w:val="21"/>
        </w:rPr>
        <w:t xml:space="preserve"> </w:t>
      </w:r>
      <w:r w:rsidR="009429DB" w:rsidRPr="00CD075E">
        <w:rPr>
          <w:i/>
          <w:iCs/>
          <w:sz w:val="21"/>
          <w:szCs w:val="21"/>
        </w:rPr>
        <w:t xml:space="preserve">Cleveland® Golf se enorgullece el anunciar su </w:t>
      </w:r>
      <w:r w:rsidRPr="00CD075E">
        <w:rPr>
          <w:i/>
          <w:iCs/>
          <w:sz w:val="21"/>
          <w:szCs w:val="21"/>
        </w:rPr>
        <w:t xml:space="preserve">RTX 4, el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="00E06089" w:rsidRPr="00CD075E">
        <w:rPr>
          <w:i/>
          <w:iCs/>
          <w:sz w:val="21"/>
          <w:szCs w:val="21"/>
        </w:rPr>
        <w:t xml:space="preserve"> Tour</w:t>
      </w:r>
      <w:r w:rsidRPr="00CD075E">
        <w:rPr>
          <w:i/>
          <w:iCs/>
          <w:sz w:val="21"/>
          <w:szCs w:val="21"/>
        </w:rPr>
        <w:t xml:space="preserve"> más auténtico que Cleveland Golf ha </w:t>
      </w:r>
      <w:r w:rsidR="00426EED">
        <w:rPr>
          <w:i/>
          <w:sz w:val="21"/>
          <w:szCs w:val="21"/>
        </w:rPr>
        <w:t>fabricado.</w:t>
      </w:r>
      <w:r w:rsidR="009429DB" w:rsidRPr="00CD075E">
        <w:rPr>
          <w:i/>
          <w:sz w:val="21"/>
          <w:szCs w:val="21"/>
        </w:rPr>
        <w:t xml:space="preserve"> </w:t>
      </w:r>
      <w:r w:rsidR="00426EED">
        <w:rPr>
          <w:i/>
          <w:sz w:val="21"/>
          <w:szCs w:val="21"/>
        </w:rPr>
        <w:t>S</w:t>
      </w:r>
      <w:r w:rsidR="009429DB" w:rsidRPr="00CD075E">
        <w:rPr>
          <w:i/>
          <w:sz w:val="21"/>
          <w:szCs w:val="21"/>
        </w:rPr>
        <w:t xml:space="preserve">u </w:t>
      </w:r>
      <w:r w:rsidR="00E06089" w:rsidRPr="00CD075E">
        <w:rPr>
          <w:i/>
          <w:sz w:val="21"/>
          <w:szCs w:val="21"/>
        </w:rPr>
        <w:t>C</w:t>
      </w:r>
      <w:r w:rsidR="009429DB" w:rsidRPr="00CD075E">
        <w:rPr>
          <w:i/>
          <w:sz w:val="21"/>
          <w:szCs w:val="21"/>
        </w:rPr>
        <w:t xml:space="preserve">uarta generación de </w:t>
      </w:r>
      <w:proofErr w:type="spellStart"/>
      <w:r w:rsidR="009429DB" w:rsidRPr="00CD075E">
        <w:rPr>
          <w:i/>
          <w:sz w:val="21"/>
          <w:szCs w:val="21"/>
        </w:rPr>
        <w:t>Rotex</w:t>
      </w:r>
      <w:proofErr w:type="spellEnd"/>
      <w:r w:rsidR="009429DB" w:rsidRPr="00CD075E">
        <w:rPr>
          <w:i/>
          <w:sz w:val="21"/>
          <w:szCs w:val="21"/>
        </w:rPr>
        <w:t>.</w:t>
      </w:r>
    </w:p>
    <w:p w14:paraId="065EE7E3" w14:textId="3A2E63CE" w:rsidR="00677670" w:rsidRPr="00CD075E" w:rsidRDefault="009429DB" w:rsidP="009429DB">
      <w:pPr>
        <w:rPr>
          <w:i/>
          <w:iCs/>
          <w:sz w:val="21"/>
          <w:szCs w:val="21"/>
        </w:rPr>
      </w:pPr>
      <w:r w:rsidRPr="00CD075E">
        <w:rPr>
          <w:i/>
          <w:sz w:val="21"/>
          <w:szCs w:val="21"/>
        </w:rPr>
        <w:t>C</w:t>
      </w:r>
      <w:r w:rsidR="0083271B" w:rsidRPr="00CD075E">
        <w:rPr>
          <w:i/>
          <w:sz w:val="21"/>
          <w:szCs w:val="21"/>
        </w:rPr>
        <w:t>onsiga el</w:t>
      </w:r>
      <w:r w:rsidR="00E06089" w:rsidRPr="00CD075E">
        <w:rPr>
          <w:i/>
          <w:sz w:val="21"/>
          <w:szCs w:val="21"/>
        </w:rPr>
        <w:t xml:space="preserve"> mejor rendimiento en su juego corto</w:t>
      </w:r>
      <w:r w:rsidR="00B6512E" w:rsidRPr="00CD075E">
        <w:rPr>
          <w:i/>
          <w:sz w:val="21"/>
          <w:szCs w:val="21"/>
        </w:rPr>
        <w:t xml:space="preserve"> con el nuev</w:t>
      </w:r>
      <w:r w:rsidRPr="00CD075E">
        <w:rPr>
          <w:i/>
          <w:sz w:val="21"/>
          <w:szCs w:val="21"/>
        </w:rPr>
        <w:t>o RTX 4. El RTX 4 de Cleveland s</w:t>
      </w:r>
      <w:r w:rsidR="00B6512E" w:rsidRPr="00CD075E">
        <w:rPr>
          <w:i/>
          <w:sz w:val="21"/>
          <w:szCs w:val="21"/>
        </w:rPr>
        <w:t xml:space="preserve">erá </w:t>
      </w:r>
      <w:r w:rsidRPr="00CD075E">
        <w:rPr>
          <w:i/>
          <w:sz w:val="21"/>
          <w:szCs w:val="21"/>
        </w:rPr>
        <w:t>lanzado en Europa C</w:t>
      </w:r>
      <w:r w:rsidR="00B6512E" w:rsidRPr="00CD075E">
        <w:rPr>
          <w:i/>
          <w:sz w:val="21"/>
          <w:szCs w:val="21"/>
        </w:rPr>
        <w:t>ontinental el próximo 14 de septiembre de 2018.</w:t>
      </w:r>
    </w:p>
    <w:p w14:paraId="01F2923C" w14:textId="77777777" w:rsidR="00A703B4" w:rsidRPr="00CD075E" w:rsidRDefault="00A703B4" w:rsidP="00B40EF6">
      <w:pPr>
        <w:rPr>
          <w:i/>
          <w:sz w:val="21"/>
          <w:szCs w:val="21"/>
        </w:rPr>
      </w:pPr>
    </w:p>
    <w:p w14:paraId="51E0C610" w14:textId="5CC786D0" w:rsidR="004A4963" w:rsidRPr="00CD075E" w:rsidRDefault="004A4963" w:rsidP="00CF7710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Cleveland Golf continúa a la vanguardia del diseño de </w:t>
      </w:r>
      <w:r w:rsidR="00B06B05" w:rsidRPr="00CD075E">
        <w:rPr>
          <w:i/>
          <w:sz w:val="21"/>
          <w:szCs w:val="21"/>
        </w:rPr>
        <w:t>wedges</w:t>
      </w:r>
      <w:r w:rsidRPr="00CD075E">
        <w:rPr>
          <w:i/>
          <w:sz w:val="21"/>
          <w:szCs w:val="21"/>
        </w:rPr>
        <w:t>, ofreci</w:t>
      </w:r>
      <w:r w:rsidR="00426EED">
        <w:rPr>
          <w:i/>
          <w:sz w:val="21"/>
          <w:szCs w:val="21"/>
        </w:rPr>
        <w:t>endo innovació</w:t>
      </w:r>
      <w:r w:rsidR="00426EED" w:rsidRPr="00CD075E">
        <w:rPr>
          <w:i/>
          <w:sz w:val="21"/>
          <w:szCs w:val="21"/>
        </w:rPr>
        <w:t>n</w:t>
      </w:r>
      <w:r w:rsidR="00426EED">
        <w:rPr>
          <w:i/>
          <w:sz w:val="21"/>
          <w:szCs w:val="21"/>
        </w:rPr>
        <w:t xml:space="preserve"> y tecnología</w:t>
      </w:r>
      <w:r w:rsidR="009429DB" w:rsidRPr="00CD075E">
        <w:rPr>
          <w:i/>
          <w:sz w:val="21"/>
          <w:szCs w:val="21"/>
        </w:rPr>
        <w:t xml:space="preserve"> para el</w:t>
      </w:r>
      <w:r w:rsidRPr="00CD075E">
        <w:rPr>
          <w:i/>
          <w:sz w:val="21"/>
          <w:szCs w:val="21"/>
        </w:rPr>
        <w:t xml:space="preserve"> juego corto desde 1979. </w:t>
      </w:r>
      <w:r w:rsidR="004C75E9" w:rsidRPr="00CD075E">
        <w:rPr>
          <w:i/>
          <w:sz w:val="21"/>
          <w:szCs w:val="21"/>
        </w:rPr>
        <w:t xml:space="preserve">Para </w:t>
      </w:r>
      <w:r w:rsidRPr="00CD075E">
        <w:rPr>
          <w:i/>
          <w:sz w:val="21"/>
          <w:szCs w:val="21"/>
        </w:rPr>
        <w:t xml:space="preserve">el RTX 4, Cleveland Golf no </w:t>
      </w:r>
      <w:r w:rsidR="009429DB" w:rsidRPr="00CD075E">
        <w:rPr>
          <w:i/>
          <w:sz w:val="21"/>
          <w:szCs w:val="21"/>
        </w:rPr>
        <w:t>ha escatimado</w:t>
      </w:r>
      <w:r w:rsidRPr="00CD075E">
        <w:rPr>
          <w:i/>
          <w:sz w:val="21"/>
          <w:szCs w:val="21"/>
        </w:rPr>
        <w:t xml:space="preserve"> </w:t>
      </w:r>
      <w:r w:rsidR="004C75E9" w:rsidRPr="00CD075E">
        <w:rPr>
          <w:i/>
          <w:sz w:val="21"/>
          <w:szCs w:val="21"/>
        </w:rPr>
        <w:t xml:space="preserve">recursos </w:t>
      </w:r>
      <w:r w:rsidRPr="00CD075E">
        <w:rPr>
          <w:i/>
          <w:sz w:val="21"/>
          <w:szCs w:val="21"/>
        </w:rPr>
        <w:t xml:space="preserve">durante la fase de desarrollo, logrando crear un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="00E06089" w:rsidRPr="00CD075E">
        <w:rPr>
          <w:i/>
          <w:sz w:val="21"/>
          <w:szCs w:val="21"/>
        </w:rPr>
        <w:t xml:space="preserve"> tipo Tour</w:t>
      </w:r>
      <w:r w:rsidRPr="00CD075E">
        <w:rPr>
          <w:i/>
          <w:sz w:val="21"/>
          <w:szCs w:val="21"/>
        </w:rPr>
        <w:t xml:space="preserve"> en su forma más pura. El RTX 4 es el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Pr="00CD075E">
        <w:rPr>
          <w:i/>
          <w:sz w:val="21"/>
          <w:szCs w:val="21"/>
        </w:rPr>
        <w:t xml:space="preserve"> más auténtico de todos los tiempos gracias a la utilización de nuestras ú</w:t>
      </w:r>
      <w:r w:rsidR="00E06089" w:rsidRPr="00CD075E">
        <w:rPr>
          <w:i/>
          <w:sz w:val="21"/>
          <w:szCs w:val="21"/>
        </w:rPr>
        <w:t>ltimas tecnologías</w:t>
      </w:r>
      <w:r w:rsidR="00CF7710">
        <w:rPr>
          <w:i/>
          <w:sz w:val="21"/>
          <w:szCs w:val="21"/>
        </w:rPr>
        <w:t xml:space="preserve"> e innovaciones</w:t>
      </w:r>
      <w:r w:rsidR="00E06089" w:rsidRPr="00CD075E">
        <w:rPr>
          <w:i/>
          <w:sz w:val="21"/>
          <w:szCs w:val="21"/>
        </w:rPr>
        <w:t xml:space="preserve"> en la cara</w:t>
      </w:r>
      <w:r w:rsidR="009429DB" w:rsidRPr="00CD075E">
        <w:rPr>
          <w:i/>
          <w:sz w:val="21"/>
          <w:szCs w:val="21"/>
        </w:rPr>
        <w:t xml:space="preserve">, </w:t>
      </w:r>
      <w:r w:rsidR="00CF7710">
        <w:rPr>
          <w:i/>
          <w:sz w:val="21"/>
          <w:szCs w:val="21"/>
        </w:rPr>
        <w:t>su diseño tipo Tour,</w:t>
      </w:r>
      <w:r w:rsidR="00E06089" w:rsidRPr="00CD075E">
        <w:rPr>
          <w:i/>
          <w:sz w:val="21"/>
          <w:szCs w:val="21"/>
        </w:rPr>
        <w:t xml:space="preserve"> su</w:t>
      </w:r>
      <w:r w:rsidR="009429DB" w:rsidRPr="00CD075E">
        <w:rPr>
          <w:i/>
          <w:sz w:val="21"/>
          <w:szCs w:val="21"/>
        </w:rPr>
        <w:t>s</w:t>
      </w:r>
      <w:r w:rsidR="00E06089" w:rsidRPr="00CD075E">
        <w:rPr>
          <w:i/>
          <w:sz w:val="21"/>
          <w:szCs w:val="21"/>
        </w:rPr>
        <w:t xml:space="preserve"> acabado</w:t>
      </w:r>
      <w:r w:rsidR="009429DB" w:rsidRPr="00CD075E">
        <w:rPr>
          <w:i/>
          <w:sz w:val="21"/>
          <w:szCs w:val="21"/>
        </w:rPr>
        <w:t xml:space="preserve">s </w:t>
      </w:r>
      <w:r w:rsidR="00CF7710" w:rsidRPr="00CD075E">
        <w:rPr>
          <w:i/>
          <w:sz w:val="21"/>
          <w:szCs w:val="21"/>
        </w:rPr>
        <w:t>y los</w:t>
      </w:r>
      <w:r w:rsidR="00CF7710">
        <w:rPr>
          <w:i/>
          <w:sz w:val="21"/>
          <w:szCs w:val="21"/>
        </w:rPr>
        <w:t xml:space="preserve"> componentes preferidos por</w:t>
      </w:r>
      <w:r w:rsidRPr="00CD075E">
        <w:rPr>
          <w:i/>
          <w:sz w:val="21"/>
          <w:szCs w:val="21"/>
        </w:rPr>
        <w:t xml:space="preserve"> los jugadores profesionales.</w:t>
      </w:r>
    </w:p>
    <w:p w14:paraId="371B2B7B" w14:textId="77777777" w:rsidR="004A4963" w:rsidRPr="00CD075E" w:rsidRDefault="004A4963" w:rsidP="00B40EF6">
      <w:pPr>
        <w:rPr>
          <w:i/>
          <w:sz w:val="21"/>
          <w:szCs w:val="21"/>
        </w:rPr>
      </w:pPr>
    </w:p>
    <w:p w14:paraId="285FEC18" w14:textId="3E7ED105" w:rsidR="00A703B4" w:rsidRPr="00CD075E" w:rsidRDefault="00A703B4" w:rsidP="009429D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>«</w:t>
      </w:r>
      <w:r w:rsidR="00BA5228" w:rsidRPr="00CD075E">
        <w:rPr>
          <w:i/>
          <w:sz w:val="21"/>
          <w:szCs w:val="21"/>
        </w:rPr>
        <w:t>Para</w:t>
      </w:r>
      <w:r w:rsidRPr="00CD075E">
        <w:rPr>
          <w:i/>
          <w:sz w:val="21"/>
          <w:szCs w:val="21"/>
        </w:rPr>
        <w:t xml:space="preserve"> el nuevo RTX 4, no </w:t>
      </w:r>
      <w:r w:rsidR="00BA5228" w:rsidRPr="00CD075E">
        <w:rPr>
          <w:i/>
          <w:sz w:val="21"/>
          <w:szCs w:val="21"/>
        </w:rPr>
        <w:t xml:space="preserve">hemos </w:t>
      </w:r>
      <w:r w:rsidRPr="00CD075E">
        <w:rPr>
          <w:i/>
          <w:sz w:val="21"/>
          <w:szCs w:val="21"/>
        </w:rPr>
        <w:t>escatima</w:t>
      </w:r>
      <w:r w:rsidR="00BA5228" w:rsidRPr="00CD075E">
        <w:rPr>
          <w:i/>
          <w:sz w:val="21"/>
          <w:szCs w:val="21"/>
        </w:rPr>
        <w:t>do en</w:t>
      </w:r>
      <w:r w:rsidRPr="00CD075E">
        <w:rPr>
          <w:i/>
          <w:sz w:val="21"/>
          <w:szCs w:val="21"/>
        </w:rPr>
        <w:t xml:space="preserve"> gastos intentando conseguir el mejor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Pr="00CD075E">
        <w:rPr>
          <w:i/>
          <w:sz w:val="21"/>
          <w:szCs w:val="21"/>
        </w:rPr>
        <w:t xml:space="preserve"> posible</w:t>
      </w:r>
      <w:r w:rsidR="008D3E91">
        <w:rPr>
          <w:i/>
          <w:sz w:val="21"/>
          <w:szCs w:val="21"/>
        </w:rPr>
        <w:t>,</w:t>
      </w:r>
      <w:r w:rsidR="009429DB" w:rsidRPr="00CD075E">
        <w:rPr>
          <w:i/>
          <w:sz w:val="21"/>
          <w:szCs w:val="21"/>
        </w:rPr>
        <w:t xml:space="preserve"> para los mejores jugadores de todo el </w:t>
      </w:r>
      <w:r w:rsidR="002B7EEB" w:rsidRPr="00CD075E">
        <w:rPr>
          <w:i/>
          <w:sz w:val="21"/>
          <w:szCs w:val="21"/>
        </w:rPr>
        <w:t>mundo, para</w:t>
      </w:r>
      <w:r w:rsidR="009429DB" w:rsidRPr="00CD075E">
        <w:rPr>
          <w:i/>
          <w:sz w:val="21"/>
          <w:szCs w:val="21"/>
        </w:rPr>
        <w:t xml:space="preserve"> </w:t>
      </w:r>
      <w:r w:rsidR="002B7EEB">
        <w:rPr>
          <w:i/>
          <w:sz w:val="21"/>
          <w:szCs w:val="21"/>
        </w:rPr>
        <w:t>que luego pudiéramos</w:t>
      </w:r>
      <w:r w:rsidRPr="00CD075E">
        <w:rPr>
          <w:i/>
          <w:sz w:val="21"/>
          <w:szCs w:val="21"/>
        </w:rPr>
        <w:t xml:space="preserve"> poner</w:t>
      </w:r>
      <w:r w:rsidR="009429DB" w:rsidRPr="00CD075E">
        <w:rPr>
          <w:i/>
          <w:sz w:val="21"/>
          <w:szCs w:val="21"/>
        </w:rPr>
        <w:t>lo</w:t>
      </w:r>
      <w:r w:rsidRPr="00CD075E">
        <w:rPr>
          <w:i/>
          <w:sz w:val="21"/>
          <w:szCs w:val="21"/>
        </w:rPr>
        <w:t xml:space="preserve"> al alcance del consumidor», afirmó Lionel </w:t>
      </w:r>
      <w:proofErr w:type="spellStart"/>
      <w:r w:rsidRPr="00CD075E">
        <w:rPr>
          <w:i/>
          <w:sz w:val="21"/>
          <w:szCs w:val="21"/>
        </w:rPr>
        <w:t>Caron</w:t>
      </w:r>
      <w:proofErr w:type="spellEnd"/>
      <w:r w:rsidRPr="00CD075E">
        <w:rPr>
          <w:i/>
          <w:sz w:val="21"/>
          <w:szCs w:val="21"/>
        </w:rPr>
        <w:t xml:space="preserve">, </w:t>
      </w:r>
      <w:proofErr w:type="spellStart"/>
      <w:r w:rsidR="00ED67EA" w:rsidRPr="00ED67EA">
        <w:rPr>
          <w:i/>
          <w:sz w:val="21"/>
          <w:szCs w:val="21"/>
        </w:rPr>
        <w:t>President</w:t>
      </w:r>
      <w:proofErr w:type="spellEnd"/>
      <w:r w:rsidR="00ED67EA" w:rsidRPr="00ED67EA">
        <w:rPr>
          <w:i/>
          <w:sz w:val="21"/>
          <w:szCs w:val="21"/>
        </w:rPr>
        <w:t xml:space="preserve"> Continental </w:t>
      </w:r>
      <w:proofErr w:type="spellStart"/>
      <w:r w:rsidR="00ED67EA" w:rsidRPr="00ED67EA">
        <w:rPr>
          <w:i/>
          <w:sz w:val="21"/>
          <w:szCs w:val="21"/>
        </w:rPr>
        <w:t>Europe</w:t>
      </w:r>
      <w:proofErr w:type="spellEnd"/>
      <w:r w:rsidRPr="00CD075E">
        <w:rPr>
          <w:i/>
          <w:sz w:val="21"/>
          <w:szCs w:val="21"/>
        </w:rPr>
        <w:t>. «Hemos trabajado sin descanso con nuestro personal para puli</w:t>
      </w:r>
      <w:r w:rsidR="009429DB" w:rsidRPr="00CD075E">
        <w:rPr>
          <w:i/>
          <w:sz w:val="21"/>
          <w:szCs w:val="21"/>
        </w:rPr>
        <w:t>r cada detalle en el</w:t>
      </w:r>
      <w:r w:rsidR="00E06089" w:rsidRPr="00CD075E">
        <w:rPr>
          <w:i/>
          <w:sz w:val="21"/>
          <w:szCs w:val="21"/>
        </w:rPr>
        <w:t xml:space="preserve"> diseño</w:t>
      </w:r>
      <w:r w:rsidRPr="00CD075E">
        <w:rPr>
          <w:i/>
          <w:sz w:val="21"/>
          <w:szCs w:val="21"/>
        </w:rPr>
        <w:t xml:space="preserve"> del </w:t>
      </w:r>
      <w:proofErr w:type="spellStart"/>
      <w:r w:rsidR="002B7EEB" w:rsidRPr="00CD075E">
        <w:rPr>
          <w:i/>
          <w:iCs/>
          <w:sz w:val="21"/>
          <w:szCs w:val="21"/>
        </w:rPr>
        <w:t>wedge</w:t>
      </w:r>
      <w:proofErr w:type="spellEnd"/>
      <w:r w:rsidR="002B7EEB" w:rsidRPr="00CD075E">
        <w:rPr>
          <w:i/>
          <w:iCs/>
          <w:sz w:val="21"/>
          <w:szCs w:val="21"/>
        </w:rPr>
        <w:t xml:space="preserve">, </w:t>
      </w:r>
      <w:r w:rsidR="002B7EEB" w:rsidRPr="00CD075E">
        <w:rPr>
          <w:i/>
          <w:sz w:val="21"/>
          <w:szCs w:val="21"/>
        </w:rPr>
        <w:t>para</w:t>
      </w:r>
      <w:r w:rsidRPr="00CD075E">
        <w:rPr>
          <w:i/>
          <w:sz w:val="21"/>
          <w:szCs w:val="21"/>
        </w:rPr>
        <w:t xml:space="preserve"> </w:t>
      </w:r>
      <w:r w:rsidR="008A4EA0" w:rsidRPr="00CD075E">
        <w:rPr>
          <w:i/>
          <w:sz w:val="21"/>
          <w:szCs w:val="21"/>
        </w:rPr>
        <w:t>satisfacer todas</w:t>
      </w:r>
      <w:r w:rsidR="009429DB" w:rsidRPr="00CD075E">
        <w:rPr>
          <w:i/>
          <w:sz w:val="21"/>
          <w:szCs w:val="21"/>
        </w:rPr>
        <w:t xml:space="preserve"> </w:t>
      </w:r>
      <w:r w:rsidRPr="00CD075E">
        <w:rPr>
          <w:i/>
          <w:sz w:val="21"/>
          <w:szCs w:val="21"/>
        </w:rPr>
        <w:t>sus necesidades».</w:t>
      </w:r>
    </w:p>
    <w:p w14:paraId="02F12977" w14:textId="77777777" w:rsidR="008F0756" w:rsidRPr="00CD075E" w:rsidRDefault="008F0756" w:rsidP="00B40EF6">
      <w:pPr>
        <w:rPr>
          <w:i/>
          <w:sz w:val="21"/>
          <w:szCs w:val="21"/>
        </w:rPr>
      </w:pPr>
    </w:p>
    <w:p w14:paraId="78D07E69" w14:textId="34C5DB12" w:rsidR="003963E8" w:rsidRPr="00CD075E" w:rsidRDefault="003963E8" w:rsidP="009429D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La base de RTX 4 es la cuarta generación de la tecnología patentada </w:t>
      </w:r>
      <w:proofErr w:type="spellStart"/>
      <w:r w:rsidRPr="00CD075E">
        <w:rPr>
          <w:i/>
          <w:sz w:val="21"/>
          <w:szCs w:val="21"/>
        </w:rPr>
        <w:t>Rotex</w:t>
      </w:r>
      <w:proofErr w:type="spellEnd"/>
      <w:r w:rsidRPr="00CD075E">
        <w:rPr>
          <w:i/>
          <w:sz w:val="21"/>
          <w:szCs w:val="21"/>
        </w:rPr>
        <w:t xml:space="preserve"> </w:t>
      </w:r>
      <w:proofErr w:type="spellStart"/>
      <w:r w:rsidRPr="00CD075E">
        <w:rPr>
          <w:i/>
          <w:sz w:val="21"/>
          <w:szCs w:val="21"/>
        </w:rPr>
        <w:t>Face</w:t>
      </w:r>
      <w:proofErr w:type="spellEnd"/>
      <w:r w:rsidRPr="00CD075E">
        <w:rPr>
          <w:i/>
          <w:sz w:val="21"/>
          <w:szCs w:val="21"/>
        </w:rPr>
        <w:t xml:space="preserve"> </w:t>
      </w:r>
      <w:proofErr w:type="spellStart"/>
      <w:r w:rsidRPr="00CD075E">
        <w:rPr>
          <w:i/>
          <w:sz w:val="21"/>
          <w:szCs w:val="21"/>
        </w:rPr>
        <w:t>Technology</w:t>
      </w:r>
      <w:proofErr w:type="spellEnd"/>
      <w:r w:rsidRPr="00CD075E">
        <w:rPr>
          <w:i/>
          <w:sz w:val="21"/>
          <w:szCs w:val="21"/>
        </w:rPr>
        <w:t xml:space="preserve"> de Cleveland. Tras cuatro ciclos de vida, años de investigación y </w:t>
      </w:r>
      <w:r w:rsidR="00E06089" w:rsidRPr="00CD075E">
        <w:rPr>
          <w:i/>
          <w:sz w:val="21"/>
          <w:szCs w:val="21"/>
        </w:rPr>
        <w:t xml:space="preserve">millones de datos, el objetivo se centró en </w:t>
      </w:r>
      <w:r w:rsidRPr="00CD075E">
        <w:rPr>
          <w:i/>
          <w:sz w:val="21"/>
          <w:szCs w:val="21"/>
        </w:rPr>
        <w:t>ayudar a obtener el control definitivo del juego corto. El RT</w:t>
      </w:r>
      <w:r w:rsidR="00E06089" w:rsidRPr="00CD075E">
        <w:rPr>
          <w:i/>
          <w:sz w:val="21"/>
          <w:szCs w:val="21"/>
        </w:rPr>
        <w:t>X 4 produce mayor spin</w:t>
      </w:r>
      <w:r w:rsidRPr="00CD075E">
        <w:rPr>
          <w:i/>
          <w:sz w:val="21"/>
          <w:szCs w:val="21"/>
        </w:rPr>
        <w:t xml:space="preserve"> gracias a sus </w:t>
      </w:r>
      <w:r w:rsidR="000B0CE9" w:rsidRPr="00CD075E">
        <w:rPr>
          <w:i/>
          <w:sz w:val="21"/>
          <w:szCs w:val="21"/>
        </w:rPr>
        <w:t xml:space="preserve">estrías </w:t>
      </w:r>
      <w:r w:rsidR="00E06089" w:rsidRPr="00CD075E">
        <w:rPr>
          <w:i/>
          <w:sz w:val="21"/>
          <w:szCs w:val="21"/>
        </w:rPr>
        <w:t xml:space="preserve">más afiladas, </w:t>
      </w:r>
      <w:r w:rsidRPr="00CD075E">
        <w:rPr>
          <w:i/>
          <w:sz w:val="21"/>
          <w:szCs w:val="21"/>
        </w:rPr>
        <w:t xml:space="preserve">y a un fresado láser más </w:t>
      </w:r>
      <w:r w:rsidR="00E06089" w:rsidRPr="00CD075E">
        <w:rPr>
          <w:i/>
          <w:sz w:val="21"/>
          <w:szCs w:val="21"/>
        </w:rPr>
        <w:t xml:space="preserve">puro y </w:t>
      </w:r>
      <w:r w:rsidRPr="00CD075E">
        <w:rPr>
          <w:i/>
          <w:sz w:val="21"/>
          <w:szCs w:val="21"/>
        </w:rPr>
        <w:t>preciso</w:t>
      </w:r>
      <w:r w:rsidR="0081544D" w:rsidRPr="00CD075E">
        <w:rPr>
          <w:i/>
          <w:sz w:val="21"/>
          <w:szCs w:val="21"/>
        </w:rPr>
        <w:t>, siendo</w:t>
      </w:r>
      <w:r w:rsidR="00CD075E" w:rsidRPr="00CD075E">
        <w:rPr>
          <w:i/>
          <w:sz w:val="21"/>
          <w:szCs w:val="21"/>
        </w:rPr>
        <w:t xml:space="preserve"> </w:t>
      </w:r>
      <w:r w:rsidR="002B7EEB" w:rsidRPr="00CD075E">
        <w:rPr>
          <w:i/>
          <w:sz w:val="21"/>
          <w:szCs w:val="21"/>
        </w:rPr>
        <w:t>así la</w:t>
      </w:r>
      <w:r w:rsidRPr="00CD075E">
        <w:rPr>
          <w:i/>
          <w:sz w:val="21"/>
          <w:szCs w:val="21"/>
        </w:rPr>
        <w:t xml:space="preserve"> </w:t>
      </w:r>
      <w:r w:rsidR="004C75E9" w:rsidRPr="00CD075E">
        <w:rPr>
          <w:i/>
          <w:sz w:val="21"/>
          <w:szCs w:val="21"/>
        </w:rPr>
        <w:t xml:space="preserve">cara </w:t>
      </w:r>
      <w:r w:rsidR="00E06089" w:rsidRPr="00CD075E">
        <w:rPr>
          <w:i/>
          <w:sz w:val="21"/>
          <w:szCs w:val="21"/>
        </w:rPr>
        <w:t>más perfecta</w:t>
      </w:r>
      <w:r w:rsidRPr="00CD075E">
        <w:rPr>
          <w:i/>
          <w:sz w:val="21"/>
          <w:szCs w:val="21"/>
        </w:rPr>
        <w:t xml:space="preserve"> que Clevel</w:t>
      </w:r>
      <w:r w:rsidR="002B7EEB">
        <w:rPr>
          <w:i/>
          <w:sz w:val="21"/>
          <w:szCs w:val="21"/>
        </w:rPr>
        <w:t>and Golf haya desarrollado jamás</w:t>
      </w:r>
      <w:r w:rsidRPr="00CD075E">
        <w:rPr>
          <w:i/>
          <w:sz w:val="21"/>
          <w:szCs w:val="21"/>
        </w:rPr>
        <w:t xml:space="preserve">. </w:t>
      </w:r>
    </w:p>
    <w:p w14:paraId="718E8D96" w14:textId="77777777" w:rsidR="003963E8" w:rsidRPr="00F102DA" w:rsidRDefault="003963E8" w:rsidP="00B40EF6">
      <w:pPr>
        <w:rPr>
          <w:sz w:val="21"/>
          <w:szCs w:val="21"/>
        </w:rPr>
      </w:pPr>
    </w:p>
    <w:p w14:paraId="04DAA59D" w14:textId="5E4B27C6" w:rsidR="003963E8" w:rsidRPr="00CD075E" w:rsidRDefault="00E06089" w:rsidP="009429D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>«Parece que la bola</w:t>
      </w:r>
      <w:r w:rsidR="003963E8" w:rsidRPr="00CD075E">
        <w:rPr>
          <w:i/>
          <w:sz w:val="21"/>
          <w:szCs w:val="21"/>
        </w:rPr>
        <w:t xml:space="preserve"> </w:t>
      </w:r>
      <w:r w:rsidR="00354795" w:rsidRPr="00CD075E">
        <w:rPr>
          <w:i/>
          <w:sz w:val="21"/>
          <w:szCs w:val="21"/>
        </w:rPr>
        <w:t>sale mucho más controlada</w:t>
      </w:r>
      <w:r w:rsidR="003963E8" w:rsidRPr="00CD075E">
        <w:rPr>
          <w:i/>
          <w:sz w:val="21"/>
          <w:szCs w:val="21"/>
        </w:rPr>
        <w:t xml:space="preserve"> de la </w:t>
      </w:r>
      <w:r w:rsidR="004C75E9" w:rsidRPr="00CD075E">
        <w:rPr>
          <w:i/>
          <w:sz w:val="21"/>
          <w:szCs w:val="21"/>
        </w:rPr>
        <w:t>cara</w:t>
      </w:r>
      <w:r w:rsidR="003963E8" w:rsidRPr="00CD075E">
        <w:rPr>
          <w:i/>
          <w:sz w:val="21"/>
          <w:szCs w:val="21"/>
        </w:rPr>
        <w:t xml:space="preserve">», afirmó Shane Lowry. «Tiene pequeñas </w:t>
      </w:r>
      <w:r w:rsidR="004C75E9" w:rsidRPr="00CD075E">
        <w:rPr>
          <w:i/>
          <w:sz w:val="21"/>
          <w:szCs w:val="21"/>
        </w:rPr>
        <w:t xml:space="preserve">estrías </w:t>
      </w:r>
      <w:r w:rsidR="003963E8" w:rsidRPr="00CD075E">
        <w:rPr>
          <w:i/>
          <w:sz w:val="21"/>
          <w:szCs w:val="21"/>
        </w:rPr>
        <w:t>extra que provocan que gire</w:t>
      </w:r>
      <w:r w:rsidR="00354795" w:rsidRPr="00CD075E">
        <w:rPr>
          <w:i/>
          <w:sz w:val="21"/>
          <w:szCs w:val="21"/>
        </w:rPr>
        <w:t xml:space="preserve"> más, tiene más spin</w:t>
      </w:r>
      <w:r w:rsidR="003723DE" w:rsidRPr="00CD075E">
        <w:rPr>
          <w:i/>
          <w:sz w:val="21"/>
          <w:szCs w:val="21"/>
        </w:rPr>
        <w:t>»</w:t>
      </w:r>
      <w:r w:rsidR="003963E8" w:rsidRPr="00CD075E">
        <w:rPr>
          <w:i/>
          <w:sz w:val="21"/>
          <w:szCs w:val="21"/>
        </w:rPr>
        <w:t>.</w:t>
      </w:r>
    </w:p>
    <w:p w14:paraId="53101DB9" w14:textId="77777777" w:rsidR="003963E8" w:rsidRPr="00F102DA" w:rsidRDefault="003963E8" w:rsidP="00B40EF6">
      <w:pPr>
        <w:rPr>
          <w:sz w:val="21"/>
          <w:szCs w:val="21"/>
        </w:rPr>
      </w:pPr>
    </w:p>
    <w:p w14:paraId="2C512A0F" w14:textId="49874D7F" w:rsidR="00440E71" w:rsidRPr="00F102DA" w:rsidRDefault="009979CF" w:rsidP="009429DB">
      <w:pPr>
        <w:jc w:val="both"/>
        <w:rPr>
          <w:sz w:val="21"/>
          <w:szCs w:val="21"/>
        </w:rPr>
      </w:pPr>
      <w:r>
        <w:rPr>
          <w:sz w:val="21"/>
          <w:szCs w:val="21"/>
        </w:rPr>
        <w:t>Tras recabar numerosos c</w:t>
      </w:r>
      <w:r w:rsidR="00354795">
        <w:rPr>
          <w:sz w:val="21"/>
          <w:szCs w:val="21"/>
        </w:rPr>
        <w:t>omentarios en varios torneos</w:t>
      </w:r>
      <w:r>
        <w:rPr>
          <w:sz w:val="21"/>
          <w:szCs w:val="21"/>
        </w:rPr>
        <w:t>, el RTX 4 presenta un filo</w:t>
      </w:r>
      <w:r w:rsidR="00CD075E">
        <w:rPr>
          <w:sz w:val="21"/>
          <w:szCs w:val="21"/>
        </w:rPr>
        <w:t xml:space="preserve"> con una forma más compacta,</w:t>
      </w:r>
      <w:r>
        <w:rPr>
          <w:sz w:val="21"/>
          <w:szCs w:val="21"/>
        </w:rPr>
        <w:t xml:space="preserve"> menos desplazamiento y un perfil en general más pequeño para ofrecer el diseño clásico que prefieren los jugadores profesionales. Además, el </w:t>
      </w:r>
      <w:r w:rsidR="00354795">
        <w:rPr>
          <w:sz w:val="21"/>
          <w:szCs w:val="21"/>
        </w:rPr>
        <w:t>RTX 4 ofrece cuatro nuevas suelas, incluyendo el novedoso</w:t>
      </w:r>
      <w:r>
        <w:rPr>
          <w:sz w:val="21"/>
          <w:szCs w:val="21"/>
        </w:rPr>
        <w:t xml:space="preserve"> </w:t>
      </w:r>
      <w:proofErr w:type="spellStart"/>
      <w:r w:rsidR="00354795">
        <w:rPr>
          <w:sz w:val="21"/>
          <w:szCs w:val="21"/>
        </w:rPr>
        <w:t>bounce</w:t>
      </w:r>
      <w:proofErr w:type="spellEnd"/>
      <w:r w:rsidR="00A161C1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XLOW, para brindar la versatilidad necesaria en los golpes más complicados en el </w:t>
      </w:r>
      <w:r>
        <w:rPr>
          <w:i/>
          <w:iCs/>
          <w:sz w:val="21"/>
          <w:szCs w:val="21"/>
        </w:rPr>
        <w:t>green</w:t>
      </w:r>
      <w:r>
        <w:rPr>
          <w:sz w:val="21"/>
          <w:szCs w:val="21"/>
        </w:rPr>
        <w:t xml:space="preserve">. </w:t>
      </w:r>
    </w:p>
    <w:p w14:paraId="40C751D9" w14:textId="77777777" w:rsidR="00E003C1" w:rsidRPr="00F102DA" w:rsidRDefault="00E003C1" w:rsidP="00B40EF6">
      <w:pPr>
        <w:rPr>
          <w:sz w:val="21"/>
          <w:szCs w:val="21"/>
        </w:rPr>
      </w:pPr>
    </w:p>
    <w:p w14:paraId="399BC7DA" w14:textId="77777777" w:rsidR="00E003C1" w:rsidRPr="00F102DA" w:rsidRDefault="00E003C1" w:rsidP="00B40EF6">
      <w:pPr>
        <w:rPr>
          <w:sz w:val="21"/>
          <w:szCs w:val="21"/>
        </w:rPr>
      </w:pPr>
    </w:p>
    <w:p w14:paraId="284EBDC1" w14:textId="216F4E2D" w:rsidR="00E003C1" w:rsidRPr="00CD075E" w:rsidRDefault="00E003C1" w:rsidP="002B7EE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«Tiene un tacto suave que es muy agradable», declaró Graeme McDowell. «Me encanta el </w:t>
      </w:r>
      <w:proofErr w:type="spellStart"/>
      <w:r w:rsidR="004C75E9" w:rsidRPr="00CD075E">
        <w:rPr>
          <w:i/>
          <w:sz w:val="21"/>
          <w:szCs w:val="21"/>
        </w:rPr>
        <w:t>bounce</w:t>
      </w:r>
      <w:proofErr w:type="spellEnd"/>
      <w:r w:rsidRPr="00CD075E">
        <w:rPr>
          <w:i/>
          <w:sz w:val="21"/>
          <w:szCs w:val="21"/>
        </w:rPr>
        <w:t xml:space="preserve">. Me gusta la sensación al usar el </w:t>
      </w:r>
      <w:proofErr w:type="spellStart"/>
      <w:r w:rsidR="004C75E9" w:rsidRPr="00CD075E">
        <w:rPr>
          <w:i/>
          <w:sz w:val="21"/>
          <w:szCs w:val="21"/>
        </w:rPr>
        <w:t>bounce</w:t>
      </w:r>
      <w:proofErr w:type="spellEnd"/>
      <w:r w:rsidR="004C75E9" w:rsidRPr="00CD075E">
        <w:rPr>
          <w:i/>
          <w:sz w:val="21"/>
          <w:szCs w:val="21"/>
        </w:rPr>
        <w:t xml:space="preserve"> </w:t>
      </w:r>
      <w:r w:rsidRPr="00CD075E">
        <w:rPr>
          <w:i/>
          <w:sz w:val="21"/>
          <w:szCs w:val="21"/>
        </w:rPr>
        <w:t xml:space="preserve">del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Pr="00CD075E">
        <w:rPr>
          <w:i/>
          <w:sz w:val="21"/>
          <w:szCs w:val="21"/>
        </w:rPr>
        <w:t>, cuando lo miras es verdaderamente atractivo».</w:t>
      </w:r>
    </w:p>
    <w:p w14:paraId="6FD25A7F" w14:textId="77777777" w:rsidR="008B5B76" w:rsidRPr="00CD075E" w:rsidRDefault="008B5B76" w:rsidP="002B7EEB">
      <w:pPr>
        <w:jc w:val="both"/>
        <w:rPr>
          <w:i/>
          <w:sz w:val="21"/>
          <w:szCs w:val="21"/>
        </w:rPr>
      </w:pPr>
    </w:p>
    <w:p w14:paraId="73E69B9E" w14:textId="390946CC" w:rsidR="00BB73EA" w:rsidRPr="00CD075E" w:rsidRDefault="00BB73EA" w:rsidP="002B7EE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«Lo que me gusta de este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="00354795" w:rsidRPr="00CD075E">
        <w:rPr>
          <w:i/>
          <w:sz w:val="21"/>
          <w:szCs w:val="21"/>
        </w:rPr>
        <w:t xml:space="preserve"> es la suela</w:t>
      </w:r>
      <w:r w:rsidRPr="00CD075E">
        <w:rPr>
          <w:i/>
          <w:sz w:val="21"/>
          <w:szCs w:val="21"/>
        </w:rPr>
        <w:t xml:space="preserve"> en el </w:t>
      </w:r>
      <w:r w:rsidRPr="00CD075E">
        <w:rPr>
          <w:i/>
          <w:iCs/>
          <w:sz w:val="21"/>
          <w:szCs w:val="21"/>
        </w:rPr>
        <w:t>bunker</w:t>
      </w:r>
      <w:r w:rsidRPr="00CD075E">
        <w:rPr>
          <w:i/>
          <w:sz w:val="21"/>
          <w:szCs w:val="21"/>
        </w:rPr>
        <w:t xml:space="preserve">», declaró </w:t>
      </w:r>
      <w:proofErr w:type="spellStart"/>
      <w:r w:rsidRPr="00CD075E">
        <w:rPr>
          <w:i/>
          <w:sz w:val="21"/>
          <w:szCs w:val="21"/>
        </w:rPr>
        <w:t>Keegan</w:t>
      </w:r>
      <w:proofErr w:type="spellEnd"/>
      <w:r w:rsidRPr="00CD075E">
        <w:rPr>
          <w:i/>
          <w:sz w:val="21"/>
          <w:szCs w:val="21"/>
        </w:rPr>
        <w:t xml:space="preserve"> Bradley. «No se hunde demasiad</w:t>
      </w:r>
      <w:r w:rsidR="00354795" w:rsidRPr="00CD075E">
        <w:rPr>
          <w:i/>
          <w:sz w:val="21"/>
          <w:szCs w:val="21"/>
        </w:rPr>
        <w:t>o y me permite atacar la bola</w:t>
      </w:r>
      <w:r w:rsidRPr="00CD075E">
        <w:rPr>
          <w:i/>
          <w:sz w:val="21"/>
          <w:szCs w:val="21"/>
        </w:rPr>
        <w:t xml:space="preserve"> y darle mucho efecto. «Tenemos muchas ganas de jugar con este </w:t>
      </w:r>
      <w:proofErr w:type="spellStart"/>
      <w:r w:rsidRPr="00CD075E">
        <w:rPr>
          <w:i/>
          <w:iCs/>
          <w:sz w:val="21"/>
          <w:szCs w:val="21"/>
        </w:rPr>
        <w:t>wedge</w:t>
      </w:r>
      <w:proofErr w:type="spellEnd"/>
      <w:r w:rsidRPr="00CD075E">
        <w:rPr>
          <w:i/>
          <w:sz w:val="21"/>
          <w:szCs w:val="21"/>
        </w:rPr>
        <w:t>».</w:t>
      </w:r>
    </w:p>
    <w:p w14:paraId="70ECE260" w14:textId="77777777" w:rsidR="00397189" w:rsidRPr="00CD075E" w:rsidRDefault="00397189" w:rsidP="00B40EF6">
      <w:pPr>
        <w:rPr>
          <w:i/>
          <w:sz w:val="21"/>
          <w:szCs w:val="21"/>
        </w:rPr>
      </w:pPr>
    </w:p>
    <w:p w14:paraId="4AB55EF5" w14:textId="77777777" w:rsidR="00397189" w:rsidRPr="00CD075E" w:rsidRDefault="00397189" w:rsidP="00B40EF6">
      <w:pPr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>Principales novedades del RTX 4:</w:t>
      </w:r>
    </w:p>
    <w:p w14:paraId="2B08AE01" w14:textId="77777777" w:rsidR="00397189" w:rsidRPr="00CD075E" w:rsidRDefault="003F57FB" w:rsidP="00B40EF6">
      <w:pPr>
        <w:rPr>
          <w:i/>
          <w:sz w:val="21"/>
          <w:szCs w:val="21"/>
        </w:rPr>
      </w:pPr>
      <w:r w:rsidRPr="00CD075E">
        <w:rPr>
          <w:i/>
          <w:noProof/>
          <w:sz w:val="21"/>
          <w:szCs w:val="21"/>
          <w:lang w:eastAsia="ja-JP"/>
        </w:rPr>
        <w:drawing>
          <wp:anchor distT="0" distB="0" distL="114300" distR="114300" simplePos="0" relativeHeight="251658240" behindDoc="0" locked="0" layoutInCell="1" allowOverlap="1" wp14:anchorId="293E5655" wp14:editId="5782BE2A">
            <wp:simplePos x="0" y="0"/>
            <wp:positionH relativeFrom="margin">
              <wp:posOffset>4019550</wp:posOffset>
            </wp:positionH>
            <wp:positionV relativeFrom="paragraph">
              <wp:posOffset>73660</wp:posOffset>
            </wp:positionV>
            <wp:extent cx="2382520" cy="265684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81D68" w14:textId="69BC6625" w:rsidR="00397189" w:rsidRPr="00CD075E" w:rsidRDefault="00397189" w:rsidP="002B7EEB">
      <w:pPr>
        <w:pStyle w:val="Paragraphedeliste"/>
        <w:numPr>
          <w:ilvl w:val="0"/>
          <w:numId w:val="8"/>
        </w:numPr>
        <w:jc w:val="both"/>
        <w:rPr>
          <w:b/>
          <w:i/>
          <w:sz w:val="21"/>
          <w:szCs w:val="21"/>
        </w:rPr>
      </w:pPr>
      <w:r w:rsidRPr="00CD075E">
        <w:rPr>
          <w:b/>
          <w:i/>
          <w:sz w:val="21"/>
          <w:szCs w:val="21"/>
        </w:rPr>
        <w:t xml:space="preserve">Tecnología </w:t>
      </w:r>
      <w:proofErr w:type="spellStart"/>
      <w:r w:rsidRPr="00CD075E">
        <w:rPr>
          <w:b/>
          <w:i/>
          <w:sz w:val="21"/>
          <w:szCs w:val="21"/>
        </w:rPr>
        <w:t>Rotex</w:t>
      </w:r>
      <w:proofErr w:type="spellEnd"/>
      <w:r w:rsidRPr="00CD075E">
        <w:rPr>
          <w:b/>
          <w:i/>
          <w:sz w:val="21"/>
          <w:szCs w:val="21"/>
        </w:rPr>
        <w:t xml:space="preserve"> </w:t>
      </w:r>
      <w:proofErr w:type="spellStart"/>
      <w:r w:rsidRPr="00CD075E">
        <w:rPr>
          <w:b/>
          <w:i/>
          <w:sz w:val="21"/>
          <w:szCs w:val="21"/>
        </w:rPr>
        <w:t>Face</w:t>
      </w:r>
      <w:proofErr w:type="spellEnd"/>
      <w:r w:rsidRPr="00CD075E">
        <w:rPr>
          <w:b/>
          <w:i/>
          <w:sz w:val="21"/>
          <w:szCs w:val="21"/>
        </w:rPr>
        <w:t xml:space="preserve">: </w:t>
      </w:r>
      <w:r w:rsidRPr="00CD075E">
        <w:rPr>
          <w:i/>
          <w:sz w:val="21"/>
          <w:szCs w:val="21"/>
        </w:rPr>
        <w:t xml:space="preserve">La cuarta generación de </w:t>
      </w:r>
      <w:proofErr w:type="spellStart"/>
      <w:r w:rsidRPr="00CD075E">
        <w:rPr>
          <w:i/>
          <w:sz w:val="21"/>
          <w:szCs w:val="21"/>
        </w:rPr>
        <w:t>Rotex</w:t>
      </w:r>
      <w:proofErr w:type="spellEnd"/>
      <w:r w:rsidRPr="00CD075E">
        <w:rPr>
          <w:i/>
          <w:sz w:val="21"/>
          <w:szCs w:val="21"/>
        </w:rPr>
        <w:t xml:space="preserve"> </w:t>
      </w:r>
      <w:proofErr w:type="spellStart"/>
      <w:r w:rsidRPr="00CD075E">
        <w:rPr>
          <w:i/>
          <w:sz w:val="21"/>
          <w:szCs w:val="21"/>
        </w:rPr>
        <w:t>Face</w:t>
      </w:r>
      <w:proofErr w:type="spellEnd"/>
      <w:r w:rsidRPr="00CD075E">
        <w:rPr>
          <w:i/>
          <w:sz w:val="21"/>
          <w:szCs w:val="21"/>
        </w:rPr>
        <w:t xml:space="preserve"> presenta las </w:t>
      </w:r>
      <w:r w:rsidR="000547C9" w:rsidRPr="00CD075E">
        <w:rPr>
          <w:i/>
          <w:sz w:val="21"/>
          <w:szCs w:val="21"/>
        </w:rPr>
        <w:t xml:space="preserve">estrías </w:t>
      </w:r>
      <w:r w:rsidRPr="00CD075E">
        <w:rPr>
          <w:i/>
          <w:sz w:val="21"/>
          <w:szCs w:val="21"/>
        </w:rPr>
        <w:t>más afiladas de Cleveland y el patrón de fresado de superficie más agresivo.</w:t>
      </w:r>
    </w:p>
    <w:p w14:paraId="5D5CC55E" w14:textId="39879516" w:rsidR="00397189" w:rsidRPr="00CD075E" w:rsidRDefault="00CD075E" w:rsidP="002B7EEB">
      <w:pPr>
        <w:pStyle w:val="Paragraphedeliste"/>
        <w:numPr>
          <w:ilvl w:val="0"/>
          <w:numId w:val="8"/>
        </w:numPr>
        <w:jc w:val="both"/>
        <w:rPr>
          <w:b/>
          <w:i/>
          <w:sz w:val="21"/>
          <w:szCs w:val="21"/>
        </w:rPr>
      </w:pPr>
      <w:r w:rsidRPr="00CD075E">
        <w:rPr>
          <w:b/>
          <w:i/>
          <w:sz w:val="21"/>
          <w:szCs w:val="21"/>
        </w:rPr>
        <w:t>Suela</w:t>
      </w:r>
      <w:r w:rsidR="00354795" w:rsidRPr="00CD075E">
        <w:rPr>
          <w:b/>
          <w:i/>
          <w:sz w:val="21"/>
          <w:szCs w:val="21"/>
        </w:rPr>
        <w:t xml:space="preserve"> tipo Tour</w:t>
      </w:r>
      <w:r w:rsidR="00397189" w:rsidRPr="00CD075E">
        <w:rPr>
          <w:b/>
          <w:i/>
          <w:sz w:val="21"/>
          <w:szCs w:val="21"/>
        </w:rPr>
        <w:t xml:space="preserve">: </w:t>
      </w:r>
      <w:r w:rsidRPr="00CD075E">
        <w:rPr>
          <w:i/>
          <w:sz w:val="21"/>
          <w:szCs w:val="21"/>
        </w:rPr>
        <w:t>Cuatro suelas exclusiva</w:t>
      </w:r>
      <w:r w:rsidR="00397189" w:rsidRPr="00CD075E">
        <w:rPr>
          <w:i/>
          <w:sz w:val="21"/>
          <w:szCs w:val="21"/>
        </w:rPr>
        <w:t>s que ofrecen la versatilidad suficiente para cualquier tiro corto posible.</w:t>
      </w:r>
    </w:p>
    <w:p w14:paraId="4B0C95E4" w14:textId="77777777" w:rsidR="00397189" w:rsidRPr="00CD075E" w:rsidRDefault="00397189" w:rsidP="002B7EEB">
      <w:pPr>
        <w:pStyle w:val="Paragraphedeliste"/>
        <w:numPr>
          <w:ilvl w:val="0"/>
          <w:numId w:val="8"/>
        </w:numPr>
        <w:jc w:val="both"/>
        <w:rPr>
          <w:b/>
          <w:i/>
          <w:sz w:val="21"/>
          <w:szCs w:val="21"/>
        </w:rPr>
      </w:pPr>
      <w:r w:rsidRPr="00CD075E">
        <w:rPr>
          <w:b/>
          <w:i/>
          <w:sz w:val="21"/>
          <w:szCs w:val="21"/>
        </w:rPr>
        <w:t xml:space="preserve">Tecnología de ajuste de tiro progresivo: </w:t>
      </w:r>
      <w:r w:rsidRPr="00CD075E">
        <w:rPr>
          <w:i/>
          <w:sz w:val="21"/>
          <w:szCs w:val="21"/>
        </w:rPr>
        <w:t xml:space="preserve">Se ha optimizado la siguiente tecnología </w:t>
      </w:r>
      <w:proofErr w:type="spellStart"/>
      <w:r w:rsidRPr="00CD075E">
        <w:rPr>
          <w:i/>
          <w:sz w:val="21"/>
          <w:szCs w:val="21"/>
        </w:rPr>
        <w:t>Feel</w:t>
      </w:r>
      <w:proofErr w:type="spellEnd"/>
      <w:r w:rsidRPr="00CD075E">
        <w:rPr>
          <w:i/>
          <w:sz w:val="21"/>
          <w:szCs w:val="21"/>
        </w:rPr>
        <w:t xml:space="preserve"> </w:t>
      </w:r>
      <w:proofErr w:type="spellStart"/>
      <w:r w:rsidRPr="00CD075E">
        <w:rPr>
          <w:i/>
          <w:sz w:val="21"/>
          <w:szCs w:val="21"/>
        </w:rPr>
        <w:t>Balancing</w:t>
      </w:r>
      <w:proofErr w:type="spellEnd"/>
      <w:r w:rsidRPr="00CD075E">
        <w:rPr>
          <w:i/>
          <w:sz w:val="21"/>
          <w:szCs w:val="21"/>
        </w:rPr>
        <w:t xml:space="preserve"> para un lanzamiento con mayor control en juego corto.</w:t>
      </w:r>
    </w:p>
    <w:p w14:paraId="3CDF3780" w14:textId="5770950D" w:rsidR="00397189" w:rsidRPr="00CD075E" w:rsidRDefault="00397189" w:rsidP="002B7EEB">
      <w:pPr>
        <w:pStyle w:val="Paragraphedeliste"/>
        <w:numPr>
          <w:ilvl w:val="0"/>
          <w:numId w:val="8"/>
        </w:numPr>
        <w:jc w:val="both"/>
        <w:rPr>
          <w:b/>
          <w:i/>
          <w:sz w:val="21"/>
          <w:szCs w:val="21"/>
        </w:rPr>
      </w:pPr>
      <w:r w:rsidRPr="00CD075E">
        <w:rPr>
          <w:b/>
          <w:i/>
          <w:sz w:val="21"/>
          <w:szCs w:val="21"/>
        </w:rPr>
        <w:t>Auté</w:t>
      </w:r>
      <w:r w:rsidR="00354795" w:rsidRPr="00CD075E">
        <w:rPr>
          <w:b/>
          <w:i/>
          <w:sz w:val="21"/>
          <w:szCs w:val="21"/>
        </w:rPr>
        <w:t>nticos componentes Tour</w:t>
      </w:r>
      <w:r w:rsidRPr="00CD075E">
        <w:rPr>
          <w:b/>
          <w:i/>
          <w:sz w:val="21"/>
          <w:szCs w:val="21"/>
        </w:rPr>
        <w:t xml:space="preserve">: </w:t>
      </w:r>
      <w:r w:rsidR="00354795" w:rsidRPr="00CD075E">
        <w:rPr>
          <w:i/>
          <w:sz w:val="21"/>
          <w:szCs w:val="21"/>
        </w:rPr>
        <w:t xml:space="preserve">El RTX 4 viene de serie con la varilla y </w:t>
      </w:r>
      <w:proofErr w:type="spellStart"/>
      <w:r w:rsidR="00354795" w:rsidRPr="00CD075E">
        <w:rPr>
          <w:i/>
          <w:sz w:val="21"/>
          <w:szCs w:val="21"/>
        </w:rPr>
        <w:t>grip</w:t>
      </w:r>
      <w:proofErr w:type="spellEnd"/>
      <w:r w:rsidR="00354795" w:rsidRPr="00CD075E">
        <w:rPr>
          <w:i/>
          <w:sz w:val="21"/>
          <w:szCs w:val="21"/>
        </w:rPr>
        <w:t xml:space="preserve"> números 1 del </w:t>
      </w:r>
      <w:r w:rsidRPr="00CD075E">
        <w:rPr>
          <w:i/>
          <w:sz w:val="21"/>
          <w:szCs w:val="21"/>
        </w:rPr>
        <w:t>PGA Tour.</w:t>
      </w:r>
    </w:p>
    <w:p w14:paraId="5A610403" w14:textId="2DEDCEDE" w:rsidR="006D32DC" w:rsidRPr="00CD075E" w:rsidRDefault="00354795" w:rsidP="002B7EEB">
      <w:pPr>
        <w:pStyle w:val="Paragraphedeliste"/>
        <w:numPr>
          <w:ilvl w:val="0"/>
          <w:numId w:val="8"/>
        </w:numPr>
        <w:jc w:val="both"/>
        <w:rPr>
          <w:i/>
          <w:sz w:val="21"/>
          <w:szCs w:val="21"/>
        </w:rPr>
      </w:pPr>
      <w:r w:rsidRPr="00CD075E">
        <w:rPr>
          <w:b/>
          <w:i/>
          <w:sz w:val="21"/>
          <w:szCs w:val="21"/>
        </w:rPr>
        <w:t>Diseño tipo Tour</w:t>
      </w:r>
      <w:r w:rsidR="006D32DC" w:rsidRPr="00CD075E">
        <w:rPr>
          <w:b/>
          <w:i/>
          <w:sz w:val="21"/>
          <w:szCs w:val="21"/>
        </w:rPr>
        <w:t xml:space="preserve">: </w:t>
      </w:r>
      <w:r w:rsidRPr="00CD075E">
        <w:rPr>
          <w:i/>
          <w:sz w:val="21"/>
          <w:szCs w:val="21"/>
        </w:rPr>
        <w:t>La forma tipo Tour</w:t>
      </w:r>
      <w:r w:rsidR="006D32DC" w:rsidRPr="00CD075E">
        <w:rPr>
          <w:i/>
          <w:sz w:val="21"/>
          <w:szCs w:val="21"/>
        </w:rPr>
        <w:t xml:space="preserve"> compacta implica menos desplazamiento para proporcionar más funcionalidad y confianza en la dirección.</w:t>
      </w:r>
    </w:p>
    <w:p w14:paraId="56E3D11D" w14:textId="77777777" w:rsidR="002B60C7" w:rsidRPr="00F102DA" w:rsidRDefault="002B60C7" w:rsidP="00B40EF6">
      <w:pPr>
        <w:rPr>
          <w:sz w:val="21"/>
          <w:szCs w:val="21"/>
        </w:rPr>
      </w:pPr>
    </w:p>
    <w:p w14:paraId="7CDA2032" w14:textId="04346C89" w:rsidR="006B5BEF" w:rsidRPr="00CD075E" w:rsidRDefault="00354795" w:rsidP="002B7EE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«Es asombroso tener un </w:t>
      </w:r>
      <w:proofErr w:type="spellStart"/>
      <w:r w:rsidRPr="00CD075E">
        <w:rPr>
          <w:i/>
          <w:sz w:val="21"/>
          <w:szCs w:val="21"/>
        </w:rPr>
        <w:t>wedge</w:t>
      </w:r>
      <w:proofErr w:type="spellEnd"/>
      <w:r w:rsidRPr="00CD075E">
        <w:rPr>
          <w:i/>
          <w:sz w:val="21"/>
          <w:szCs w:val="21"/>
        </w:rPr>
        <w:t xml:space="preserve"> que te permite obtener el resultado que buscabas al golpear, incluso </w:t>
      </w:r>
      <w:r w:rsidR="002B7EEB" w:rsidRPr="00CD075E">
        <w:rPr>
          <w:i/>
          <w:sz w:val="21"/>
          <w:szCs w:val="21"/>
        </w:rPr>
        <w:t>suavemente»</w:t>
      </w:r>
      <w:r w:rsidR="006B5BEF" w:rsidRPr="00CD075E">
        <w:rPr>
          <w:i/>
          <w:sz w:val="21"/>
          <w:szCs w:val="21"/>
        </w:rPr>
        <w:t xml:space="preserve">, </w:t>
      </w:r>
      <w:r w:rsidRPr="00CD075E">
        <w:rPr>
          <w:i/>
          <w:sz w:val="21"/>
          <w:szCs w:val="21"/>
        </w:rPr>
        <w:t>declaró Sean Crocker. «Los wedges</w:t>
      </w:r>
      <w:r w:rsidR="006B5BEF" w:rsidRPr="00CD075E">
        <w:rPr>
          <w:i/>
          <w:sz w:val="21"/>
          <w:szCs w:val="21"/>
        </w:rPr>
        <w:t xml:space="preserve"> de Cleveland ya eran los mejores para </w:t>
      </w:r>
      <w:r w:rsidR="003C6143" w:rsidRPr="00CD075E">
        <w:rPr>
          <w:i/>
          <w:sz w:val="21"/>
          <w:szCs w:val="21"/>
        </w:rPr>
        <w:t>jugar,</w:t>
      </w:r>
      <w:r w:rsidR="006B5BEF" w:rsidRPr="00CD075E">
        <w:rPr>
          <w:i/>
          <w:sz w:val="21"/>
          <w:szCs w:val="21"/>
        </w:rPr>
        <w:t xml:space="preserve"> pero con RTX 4</w:t>
      </w:r>
      <w:r w:rsidRPr="00CD075E">
        <w:rPr>
          <w:i/>
          <w:sz w:val="21"/>
          <w:szCs w:val="21"/>
        </w:rPr>
        <w:t xml:space="preserve"> han conseguido lo más difícil: mejorar aún más</w:t>
      </w:r>
      <w:r w:rsidR="006B5BEF" w:rsidRPr="00CD075E">
        <w:rPr>
          <w:i/>
          <w:sz w:val="21"/>
          <w:szCs w:val="21"/>
        </w:rPr>
        <w:t>».</w:t>
      </w:r>
    </w:p>
    <w:p w14:paraId="57121620" w14:textId="77777777" w:rsidR="006B5BEF" w:rsidRPr="00CD075E" w:rsidRDefault="006B5BEF" w:rsidP="00B40EF6">
      <w:pPr>
        <w:rPr>
          <w:i/>
          <w:sz w:val="21"/>
          <w:szCs w:val="21"/>
        </w:rPr>
      </w:pPr>
    </w:p>
    <w:p w14:paraId="6BE79C1E" w14:textId="14AFB26B" w:rsidR="00397189" w:rsidRPr="00CD075E" w:rsidRDefault="00397189" w:rsidP="002B7EEB">
      <w:pPr>
        <w:jc w:val="both"/>
        <w:rPr>
          <w:i/>
          <w:sz w:val="21"/>
          <w:szCs w:val="21"/>
        </w:rPr>
      </w:pPr>
      <w:r w:rsidRPr="00CD075E">
        <w:rPr>
          <w:i/>
          <w:sz w:val="21"/>
          <w:szCs w:val="21"/>
        </w:rPr>
        <w:t xml:space="preserve">Los </w:t>
      </w:r>
      <w:r w:rsidRPr="00CD075E">
        <w:rPr>
          <w:i/>
          <w:iCs/>
          <w:sz w:val="21"/>
          <w:szCs w:val="21"/>
        </w:rPr>
        <w:t>wedges</w:t>
      </w:r>
      <w:r w:rsidRPr="00CD075E">
        <w:rPr>
          <w:i/>
          <w:sz w:val="21"/>
          <w:szCs w:val="21"/>
        </w:rPr>
        <w:t xml:space="preserve"> RTX 4 de Cleveland se ofrecen en una g</w:t>
      </w:r>
      <w:r w:rsidR="00354795" w:rsidRPr="00CD075E">
        <w:rPr>
          <w:i/>
          <w:sz w:val="21"/>
          <w:szCs w:val="21"/>
        </w:rPr>
        <w:t xml:space="preserve">ran variedad de grados y </w:t>
      </w:r>
      <w:proofErr w:type="spellStart"/>
      <w:r w:rsidR="00354795" w:rsidRPr="00CD075E">
        <w:rPr>
          <w:i/>
          <w:sz w:val="21"/>
          <w:szCs w:val="21"/>
        </w:rPr>
        <w:t>bounces</w:t>
      </w:r>
      <w:proofErr w:type="spellEnd"/>
      <w:r w:rsidR="00354795" w:rsidRPr="00CD075E">
        <w:rPr>
          <w:i/>
          <w:sz w:val="21"/>
          <w:szCs w:val="21"/>
        </w:rPr>
        <w:t xml:space="preserve">. El </w:t>
      </w:r>
      <w:proofErr w:type="spellStart"/>
      <w:r w:rsidR="00354795" w:rsidRPr="00CD075E">
        <w:rPr>
          <w:i/>
          <w:sz w:val="21"/>
          <w:szCs w:val="21"/>
        </w:rPr>
        <w:t>bounce</w:t>
      </w:r>
      <w:proofErr w:type="spellEnd"/>
      <w:r w:rsidRPr="00CD075E">
        <w:rPr>
          <w:i/>
          <w:sz w:val="21"/>
          <w:szCs w:val="21"/>
        </w:rPr>
        <w:t xml:space="preserve"> FULL se ofrece</w:t>
      </w:r>
      <w:r w:rsidR="00354795" w:rsidRPr="00CD075E">
        <w:rPr>
          <w:i/>
          <w:sz w:val="21"/>
          <w:szCs w:val="21"/>
        </w:rPr>
        <w:t xml:space="preserve"> de 56 a 60 grados, ●●el </w:t>
      </w:r>
      <w:proofErr w:type="spellStart"/>
      <w:r w:rsidR="00354795" w:rsidRPr="00CD075E">
        <w:rPr>
          <w:i/>
          <w:sz w:val="21"/>
          <w:szCs w:val="21"/>
        </w:rPr>
        <w:t>bounce</w:t>
      </w:r>
      <w:proofErr w:type="spellEnd"/>
      <w:r w:rsidR="00B06B05" w:rsidRPr="00CD075E">
        <w:rPr>
          <w:i/>
          <w:sz w:val="21"/>
          <w:szCs w:val="21"/>
        </w:rPr>
        <w:t xml:space="preserve"> </w:t>
      </w:r>
      <w:r w:rsidR="00354795" w:rsidRPr="00CD075E">
        <w:rPr>
          <w:i/>
          <w:sz w:val="21"/>
          <w:szCs w:val="21"/>
        </w:rPr>
        <w:t>MID se ofrece de</w:t>
      </w:r>
      <w:r w:rsidRPr="00CD075E">
        <w:rPr>
          <w:i/>
          <w:sz w:val="21"/>
          <w:szCs w:val="21"/>
        </w:rPr>
        <w:t xml:space="preserve"> 46 a 60</w:t>
      </w:r>
      <w:r w:rsidR="00354795" w:rsidRPr="00CD075E">
        <w:rPr>
          <w:i/>
          <w:sz w:val="21"/>
          <w:szCs w:val="21"/>
        </w:rPr>
        <w:t xml:space="preserve"> grados, ●el </w:t>
      </w:r>
      <w:proofErr w:type="spellStart"/>
      <w:r w:rsidR="00354795" w:rsidRPr="00CD075E">
        <w:rPr>
          <w:i/>
          <w:sz w:val="21"/>
          <w:szCs w:val="21"/>
        </w:rPr>
        <w:t>bounce</w:t>
      </w:r>
      <w:proofErr w:type="spellEnd"/>
      <w:r w:rsidR="00B06B05" w:rsidRPr="00CD075E">
        <w:rPr>
          <w:i/>
          <w:sz w:val="21"/>
          <w:szCs w:val="21"/>
        </w:rPr>
        <w:t xml:space="preserve"> </w:t>
      </w:r>
      <w:r w:rsidR="00354795" w:rsidRPr="00CD075E">
        <w:rPr>
          <w:i/>
          <w:sz w:val="21"/>
          <w:szCs w:val="21"/>
        </w:rPr>
        <w:t xml:space="preserve">LOW se ofrece de 56 a 64 grados, y el </w:t>
      </w:r>
      <w:proofErr w:type="spellStart"/>
      <w:r w:rsidR="00354795" w:rsidRPr="00CD075E">
        <w:rPr>
          <w:i/>
          <w:sz w:val="21"/>
          <w:szCs w:val="21"/>
        </w:rPr>
        <w:t>bounce</w:t>
      </w:r>
      <w:proofErr w:type="spellEnd"/>
      <w:r w:rsidRPr="00CD075E">
        <w:rPr>
          <w:i/>
          <w:sz w:val="21"/>
          <w:szCs w:val="21"/>
        </w:rPr>
        <w:t xml:space="preserve"> XLOW se ofrece en </w:t>
      </w:r>
      <w:proofErr w:type="spellStart"/>
      <w:r w:rsidR="001B5B85" w:rsidRPr="00CD075E">
        <w:rPr>
          <w:i/>
          <w:sz w:val="21"/>
          <w:szCs w:val="21"/>
        </w:rPr>
        <w:t>lofts</w:t>
      </w:r>
      <w:proofErr w:type="spellEnd"/>
      <w:r w:rsidRPr="00CD075E">
        <w:rPr>
          <w:i/>
          <w:sz w:val="21"/>
          <w:szCs w:val="21"/>
        </w:rPr>
        <w:t xml:space="preserve"> de 58 y 60 grados. Los </w:t>
      </w:r>
      <w:r w:rsidRPr="00CD075E">
        <w:rPr>
          <w:i/>
          <w:iCs/>
          <w:sz w:val="21"/>
          <w:szCs w:val="21"/>
        </w:rPr>
        <w:t>wedges</w:t>
      </w:r>
      <w:r w:rsidRPr="00CD075E">
        <w:rPr>
          <w:i/>
          <w:sz w:val="21"/>
          <w:szCs w:val="21"/>
        </w:rPr>
        <w:t xml:space="preserve"> están disponibles en dos acabados di</w:t>
      </w:r>
      <w:r w:rsidR="00CD075E">
        <w:rPr>
          <w:i/>
          <w:sz w:val="21"/>
          <w:szCs w:val="21"/>
        </w:rPr>
        <w:t>ferentes (</w:t>
      </w:r>
      <w:proofErr w:type="spellStart"/>
      <w:r w:rsidR="00CD075E">
        <w:rPr>
          <w:i/>
          <w:sz w:val="21"/>
          <w:szCs w:val="21"/>
        </w:rPr>
        <w:t>satin</w:t>
      </w:r>
      <w:proofErr w:type="spellEnd"/>
      <w:r w:rsidRPr="00CD075E">
        <w:rPr>
          <w:i/>
          <w:sz w:val="21"/>
          <w:szCs w:val="21"/>
        </w:rPr>
        <w:t xml:space="preserve"> y </w:t>
      </w:r>
      <w:proofErr w:type="spellStart"/>
      <w:r w:rsidR="00CD075E">
        <w:rPr>
          <w:i/>
          <w:sz w:val="21"/>
          <w:szCs w:val="21"/>
        </w:rPr>
        <w:t>black</w:t>
      </w:r>
      <w:proofErr w:type="spellEnd"/>
      <w:r w:rsidR="00CD075E">
        <w:rPr>
          <w:i/>
          <w:sz w:val="21"/>
          <w:szCs w:val="21"/>
        </w:rPr>
        <w:t xml:space="preserve"> </w:t>
      </w:r>
      <w:proofErr w:type="spellStart"/>
      <w:r w:rsidR="00CD075E">
        <w:rPr>
          <w:i/>
          <w:sz w:val="21"/>
          <w:szCs w:val="21"/>
        </w:rPr>
        <w:t>satin</w:t>
      </w:r>
      <w:proofErr w:type="spellEnd"/>
      <w:proofErr w:type="gramStart"/>
      <w:r w:rsidR="00CD075E">
        <w:rPr>
          <w:i/>
          <w:sz w:val="21"/>
          <w:szCs w:val="21"/>
        </w:rPr>
        <w:t xml:space="preserve">), </w:t>
      </w:r>
      <w:r w:rsidRPr="00CD075E">
        <w:rPr>
          <w:i/>
          <w:sz w:val="21"/>
          <w:szCs w:val="21"/>
        </w:rPr>
        <w:t xml:space="preserve"> con</w:t>
      </w:r>
      <w:proofErr w:type="gramEnd"/>
      <w:r w:rsidRPr="00CD075E">
        <w:rPr>
          <w:i/>
          <w:sz w:val="21"/>
          <w:szCs w:val="21"/>
        </w:rPr>
        <w:t xml:space="preserve"> opción para jugadores diestros o zurdos. Los </w:t>
      </w:r>
      <w:r w:rsidRPr="00CD075E">
        <w:rPr>
          <w:i/>
          <w:iCs/>
          <w:sz w:val="21"/>
          <w:szCs w:val="21"/>
        </w:rPr>
        <w:t>wedges</w:t>
      </w:r>
      <w:r w:rsidRPr="00CD075E">
        <w:rPr>
          <w:i/>
          <w:sz w:val="21"/>
          <w:szCs w:val="21"/>
        </w:rPr>
        <w:t xml:space="preserve"> RTX 4 de Cleveland está disponibles a partir de 139,99</w:t>
      </w:r>
      <w:r w:rsidR="00A404F5" w:rsidRPr="00CD075E">
        <w:rPr>
          <w:i/>
          <w:sz w:val="21"/>
          <w:szCs w:val="21"/>
        </w:rPr>
        <w:t xml:space="preserve"> </w:t>
      </w:r>
      <w:r w:rsidRPr="00CD075E">
        <w:rPr>
          <w:i/>
          <w:sz w:val="21"/>
          <w:szCs w:val="21"/>
        </w:rPr>
        <w:t>€.</w:t>
      </w:r>
    </w:p>
    <w:p w14:paraId="2F5D2A94" w14:textId="77777777" w:rsidR="00397189" w:rsidRPr="00CD075E" w:rsidRDefault="00397189" w:rsidP="00B40EF6">
      <w:pPr>
        <w:rPr>
          <w:i/>
          <w:sz w:val="21"/>
          <w:szCs w:val="21"/>
        </w:rPr>
      </w:pPr>
    </w:p>
    <w:p w14:paraId="7546B10D" w14:textId="77777777" w:rsidR="007150D7" w:rsidRPr="00CD075E" w:rsidRDefault="007150D7" w:rsidP="00B40EF6">
      <w:pPr>
        <w:rPr>
          <w:i/>
          <w:sz w:val="21"/>
          <w:szCs w:val="21"/>
        </w:rPr>
      </w:pPr>
    </w:p>
    <w:p w14:paraId="52215E8F" w14:textId="77777777" w:rsidR="00B6512E" w:rsidRPr="00CD075E" w:rsidRDefault="00B6512E" w:rsidP="00677670">
      <w:pPr>
        <w:shd w:val="clear" w:color="auto" w:fill="FFFFFF"/>
        <w:rPr>
          <w:b/>
          <w:bCs/>
          <w:i/>
          <w:sz w:val="21"/>
          <w:szCs w:val="21"/>
        </w:rPr>
      </w:pPr>
      <w:bookmarkStart w:id="0" w:name="_GoBack"/>
      <w:bookmarkEnd w:id="0"/>
    </w:p>
    <w:p w14:paraId="65357BF3" w14:textId="77777777" w:rsidR="00B6512E" w:rsidRPr="00CD075E" w:rsidRDefault="00B6512E" w:rsidP="00677670">
      <w:pPr>
        <w:shd w:val="clear" w:color="auto" w:fill="FFFFFF"/>
        <w:rPr>
          <w:b/>
          <w:bCs/>
          <w:i/>
          <w:sz w:val="21"/>
          <w:szCs w:val="21"/>
        </w:rPr>
      </w:pPr>
    </w:p>
    <w:p w14:paraId="4FE0F79D" w14:textId="35D8E482" w:rsidR="00677670" w:rsidRPr="00CD075E" w:rsidRDefault="00677670" w:rsidP="00677670">
      <w:pPr>
        <w:shd w:val="clear" w:color="auto" w:fill="FFFFFF"/>
        <w:rPr>
          <w:b/>
          <w:bCs/>
          <w:i/>
          <w:iCs/>
          <w:sz w:val="21"/>
          <w:szCs w:val="21"/>
        </w:rPr>
      </w:pPr>
      <w:r w:rsidRPr="00CD075E">
        <w:rPr>
          <w:b/>
          <w:bCs/>
          <w:i/>
          <w:sz w:val="21"/>
          <w:szCs w:val="21"/>
        </w:rPr>
        <w:t xml:space="preserve">ACERCA DE </w:t>
      </w:r>
      <w:r w:rsidRPr="00CD075E">
        <w:rPr>
          <w:b/>
          <w:bCs/>
          <w:i/>
          <w:iCs/>
          <w:sz w:val="21"/>
          <w:szCs w:val="21"/>
        </w:rPr>
        <w:t>Cleveland</w:t>
      </w:r>
      <w:r w:rsidRPr="00CD075E">
        <w:rPr>
          <w:b/>
          <w:bCs/>
          <w:i/>
          <w:iCs/>
          <w:sz w:val="21"/>
          <w:szCs w:val="21"/>
          <w:vertAlign w:val="superscript"/>
        </w:rPr>
        <w:t xml:space="preserve">® </w:t>
      </w:r>
      <w:r w:rsidRPr="00CD075E">
        <w:rPr>
          <w:b/>
          <w:bCs/>
          <w:i/>
          <w:iCs/>
          <w:sz w:val="21"/>
          <w:szCs w:val="21"/>
        </w:rPr>
        <w:t>Golf</w:t>
      </w:r>
      <w:r w:rsidRPr="00CD075E">
        <w:rPr>
          <w:b/>
          <w:bCs/>
          <w:i/>
          <w:sz w:val="21"/>
          <w:szCs w:val="21"/>
        </w:rPr>
        <w:t>:</w:t>
      </w:r>
    </w:p>
    <w:p w14:paraId="04880FD1" w14:textId="77777777" w:rsidR="000A57CB" w:rsidRPr="00CD075E" w:rsidRDefault="00677670" w:rsidP="00B40EF6">
      <w:pPr>
        <w:shd w:val="clear" w:color="auto" w:fill="FFFFFF"/>
        <w:rPr>
          <w:b/>
          <w:bCs/>
          <w:i/>
          <w:sz w:val="16"/>
          <w:szCs w:val="16"/>
          <w:u w:val="single"/>
        </w:rPr>
      </w:pPr>
      <w:r w:rsidRPr="00CD075E">
        <w:rPr>
          <w:i/>
          <w:sz w:val="16"/>
          <w:szCs w:val="16"/>
        </w:rPr>
        <w:t xml:space="preserve">Con sede en Huntington Beach, CA, </w:t>
      </w:r>
      <w:r w:rsidRPr="00CD075E">
        <w:rPr>
          <w:i/>
          <w:iCs/>
          <w:sz w:val="16"/>
          <w:szCs w:val="16"/>
        </w:rPr>
        <w:t>Cleveland® Golf</w:t>
      </w:r>
      <w:r w:rsidRPr="00CD075E">
        <w:rPr>
          <w:i/>
          <w:sz w:val="16"/>
          <w:szCs w:val="16"/>
        </w:rPr>
        <w:t xml:space="preserve">, es parte de la familia de </w:t>
      </w:r>
      <w:proofErr w:type="spellStart"/>
      <w:r w:rsidRPr="00CD075E">
        <w:rPr>
          <w:i/>
          <w:sz w:val="16"/>
          <w:szCs w:val="16"/>
        </w:rPr>
        <w:t>Sumitomo</w:t>
      </w:r>
      <w:proofErr w:type="spellEnd"/>
      <w:r w:rsidRPr="00CD075E">
        <w:rPr>
          <w:i/>
          <w:sz w:val="16"/>
          <w:szCs w:val="16"/>
        </w:rPr>
        <w:t xml:space="preserve"> </w:t>
      </w:r>
      <w:proofErr w:type="spellStart"/>
      <w:r w:rsidRPr="00CD075E">
        <w:rPr>
          <w:i/>
          <w:sz w:val="16"/>
          <w:szCs w:val="16"/>
        </w:rPr>
        <w:t>Rubber</w:t>
      </w:r>
      <w:proofErr w:type="spellEnd"/>
      <w:r w:rsidRPr="00CD075E">
        <w:rPr>
          <w:i/>
          <w:sz w:val="16"/>
          <w:szCs w:val="16"/>
        </w:rPr>
        <w:t xml:space="preserve"> Industries, Ltd. y goza de una fuerte presencia en los campeonatos internacionales. Entre su equipo de profesionales se encuentran jugadores como </w:t>
      </w:r>
      <w:proofErr w:type="spellStart"/>
      <w:r w:rsidRPr="00CD075E">
        <w:rPr>
          <w:i/>
          <w:sz w:val="16"/>
          <w:szCs w:val="16"/>
        </w:rPr>
        <w:t>Hideki</w:t>
      </w:r>
      <w:proofErr w:type="spellEnd"/>
      <w:r w:rsidRPr="00CD075E">
        <w:rPr>
          <w:i/>
          <w:sz w:val="16"/>
          <w:szCs w:val="16"/>
        </w:rPr>
        <w:t xml:space="preserve"> Matsuyama, </w:t>
      </w:r>
      <w:proofErr w:type="spellStart"/>
      <w:r w:rsidRPr="00CD075E">
        <w:rPr>
          <w:i/>
          <w:sz w:val="16"/>
          <w:szCs w:val="16"/>
        </w:rPr>
        <w:t>Graeme</w:t>
      </w:r>
      <w:proofErr w:type="spellEnd"/>
      <w:r w:rsidRPr="00CD075E">
        <w:rPr>
          <w:i/>
          <w:sz w:val="16"/>
          <w:szCs w:val="16"/>
        </w:rPr>
        <w:t xml:space="preserve"> McDowell, </w:t>
      </w:r>
      <w:proofErr w:type="spellStart"/>
      <w:r w:rsidRPr="00CD075E">
        <w:rPr>
          <w:i/>
          <w:sz w:val="16"/>
          <w:szCs w:val="16"/>
        </w:rPr>
        <w:t>Keegan</w:t>
      </w:r>
      <w:proofErr w:type="spellEnd"/>
      <w:r w:rsidRPr="00CD075E">
        <w:rPr>
          <w:i/>
          <w:sz w:val="16"/>
          <w:szCs w:val="16"/>
        </w:rPr>
        <w:t xml:space="preserve"> Bradley, </w:t>
      </w:r>
      <w:proofErr w:type="spellStart"/>
      <w:r w:rsidRPr="00CD075E">
        <w:rPr>
          <w:i/>
          <w:sz w:val="16"/>
          <w:szCs w:val="16"/>
        </w:rPr>
        <w:t>Inbee</w:t>
      </w:r>
      <w:proofErr w:type="spellEnd"/>
      <w:r w:rsidRPr="00CD075E">
        <w:rPr>
          <w:i/>
          <w:sz w:val="16"/>
          <w:szCs w:val="16"/>
        </w:rPr>
        <w:t xml:space="preserve"> Park, así como muchos otros. </w:t>
      </w:r>
      <w:r w:rsidRPr="00CD075E">
        <w:rPr>
          <w:i/>
          <w:iCs/>
          <w:sz w:val="16"/>
          <w:szCs w:val="16"/>
        </w:rPr>
        <w:t xml:space="preserve">Cleveland® Golf, </w:t>
      </w:r>
      <w:r w:rsidRPr="00CD075E">
        <w:rPr>
          <w:i/>
          <w:sz w:val="16"/>
          <w:szCs w:val="16"/>
        </w:rPr>
        <w:t xml:space="preserve">fundada en 1979, es un fabricante líder de equipos especializado en tecnologías y soluciones de juego corto que benefician a todos los golfistas. Cleveland® Golf continúa con su compromiso de ofrecer equipos de golf de primera calidad, probados en campeonatos, a los golfistas apasionados que buscan mejorar su </w:t>
      </w:r>
      <w:r w:rsidR="003C6143" w:rsidRPr="00CD075E">
        <w:rPr>
          <w:i/>
          <w:sz w:val="16"/>
          <w:szCs w:val="16"/>
        </w:rPr>
        <w:t>rendimiento,</w:t>
      </w:r>
      <w:r w:rsidRPr="00CD075E">
        <w:rPr>
          <w:i/>
          <w:sz w:val="16"/>
          <w:szCs w:val="16"/>
        </w:rPr>
        <w:t xml:space="preserve"> así como su experiencia en la práctica del golf. </w:t>
      </w:r>
      <w:r w:rsidRPr="00CD075E">
        <w:rPr>
          <w:i/>
          <w:iCs/>
          <w:sz w:val="16"/>
          <w:szCs w:val="16"/>
        </w:rPr>
        <w:t xml:space="preserve">Para obtener más información, póngase en contacto con </w:t>
      </w:r>
      <w:proofErr w:type="spellStart"/>
      <w:r w:rsidRPr="00CD075E">
        <w:rPr>
          <w:i/>
          <w:iCs/>
          <w:sz w:val="16"/>
          <w:szCs w:val="16"/>
        </w:rPr>
        <w:t>Noelle</w:t>
      </w:r>
      <w:proofErr w:type="spellEnd"/>
      <w:r w:rsidRPr="00CD075E">
        <w:rPr>
          <w:i/>
          <w:iCs/>
          <w:sz w:val="16"/>
          <w:szCs w:val="16"/>
        </w:rPr>
        <w:t xml:space="preserve"> Zavaleta (714.889.5853) o visite nuestro sitio web </w:t>
      </w:r>
      <w:hyperlink r:id="rId10" w:history="1">
        <w:r w:rsidRPr="00CD075E">
          <w:rPr>
            <w:rStyle w:val="Lienhypertexte"/>
            <w:i/>
            <w:iCs/>
            <w:sz w:val="16"/>
            <w:szCs w:val="16"/>
          </w:rPr>
          <w:t>www.clevelandgolf.com</w:t>
        </w:r>
      </w:hyperlink>
      <w:r w:rsidRPr="00CD075E">
        <w:rPr>
          <w:i/>
          <w:iCs/>
          <w:color w:val="282828"/>
          <w:sz w:val="16"/>
          <w:szCs w:val="16"/>
        </w:rPr>
        <w:t>.</w:t>
      </w:r>
    </w:p>
    <w:sectPr w:rsidR="000A57CB" w:rsidRPr="00CD075E" w:rsidSect="00FD72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9B49A" w14:textId="77777777" w:rsidR="005B5B9C" w:rsidRDefault="005B5B9C">
      <w:r>
        <w:separator/>
      </w:r>
    </w:p>
  </w:endnote>
  <w:endnote w:type="continuationSeparator" w:id="0">
    <w:p w14:paraId="07761710" w14:textId="77777777" w:rsidR="005B5B9C" w:rsidRDefault="005B5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A4088" w14:textId="77777777" w:rsidR="002A065D" w:rsidRDefault="002A06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B2135" w14:textId="77777777" w:rsidR="0058629A" w:rsidRDefault="0058629A" w:rsidP="0058629A">
    <w:pPr>
      <w:pStyle w:val="Pieddepage"/>
      <w:jc w:val="center"/>
    </w:pPr>
    <w:r>
      <w:t>clevelandgolf.com</w:t>
    </w:r>
  </w:p>
  <w:p w14:paraId="2D65C792" w14:textId="77777777" w:rsidR="00FE2854" w:rsidRPr="008C0CEF" w:rsidRDefault="00FE2854" w:rsidP="002A7D42">
    <w:pPr>
      <w:pStyle w:val="Pieddepage"/>
      <w:tabs>
        <w:tab w:val="clear" w:pos="4320"/>
        <w:tab w:val="clear" w:pos="8640"/>
        <w:tab w:val="left" w:pos="0"/>
        <w:tab w:val="center" w:pos="5400"/>
        <w:tab w:val="right" w:pos="10800"/>
      </w:tabs>
      <w:rPr>
        <w:color w:val="333333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86EB5" w14:textId="77777777" w:rsidR="002A065D" w:rsidRDefault="002A06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B50FA" w14:textId="77777777" w:rsidR="005B5B9C" w:rsidRDefault="005B5B9C">
      <w:r>
        <w:separator/>
      </w:r>
    </w:p>
  </w:footnote>
  <w:footnote w:type="continuationSeparator" w:id="0">
    <w:p w14:paraId="16830F5C" w14:textId="77777777" w:rsidR="005B5B9C" w:rsidRDefault="005B5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2851" w14:textId="77777777" w:rsidR="002A065D" w:rsidRDefault="002A06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963FB" w14:textId="77777777" w:rsidR="00FE2854" w:rsidRDefault="00FE2854" w:rsidP="003939F5">
    <w:pPr>
      <w:pStyle w:val="En-tte"/>
      <w:tabs>
        <w:tab w:val="left" w:pos="720"/>
      </w:tabs>
      <w:rPr>
        <w:color w:val="333333"/>
        <w:sz w:val="16"/>
        <w:szCs w:val="16"/>
      </w:rPr>
    </w:pPr>
  </w:p>
  <w:p w14:paraId="06FD9C55" w14:textId="77777777" w:rsidR="00FE2854" w:rsidRPr="003C6143" w:rsidRDefault="0058629A" w:rsidP="008C0E76">
    <w:pPr>
      <w:pStyle w:val="En-tte"/>
      <w:tabs>
        <w:tab w:val="left" w:pos="900"/>
      </w:tabs>
      <w:rPr>
        <w:color w:val="333333"/>
        <w:sz w:val="16"/>
        <w:szCs w:val="16"/>
        <w:lang w:val="fr-FR"/>
      </w:rPr>
    </w:pPr>
    <w:r>
      <w:rPr>
        <w:noProof/>
        <w:lang w:eastAsia="ja-JP"/>
      </w:rPr>
      <w:drawing>
        <wp:anchor distT="0" distB="0" distL="114300" distR="114300" simplePos="0" relativeHeight="251657728" behindDoc="0" locked="0" layoutInCell="1" allowOverlap="1" wp14:anchorId="529B44E9" wp14:editId="29AF92EF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03375" cy="5149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6143">
      <w:rPr>
        <w:color w:val="333333"/>
        <w:sz w:val="16"/>
        <w:szCs w:val="16"/>
        <w:lang w:val="fr-FR"/>
      </w:rPr>
      <w:t>SRIXON SPORTS LTD</w:t>
    </w:r>
  </w:p>
  <w:p w14:paraId="4A631E01" w14:textId="77777777" w:rsidR="00FE2854" w:rsidRPr="003C6143" w:rsidRDefault="002A065D" w:rsidP="002A065D">
    <w:pPr>
      <w:pStyle w:val="En-tte"/>
      <w:tabs>
        <w:tab w:val="left" w:pos="900"/>
      </w:tabs>
      <w:rPr>
        <w:color w:val="333333"/>
        <w:sz w:val="16"/>
        <w:szCs w:val="16"/>
        <w:lang w:val="fr-FR"/>
      </w:rPr>
    </w:pPr>
    <w:r w:rsidRPr="003C6143">
      <w:rPr>
        <w:color w:val="333333"/>
        <w:sz w:val="16"/>
        <w:szCs w:val="16"/>
        <w:lang w:val="fr-FR"/>
      </w:rPr>
      <w:t>Centre Erlia, ZI du Jalday</w:t>
    </w:r>
  </w:p>
  <w:p w14:paraId="5782DDE2" w14:textId="77777777" w:rsidR="002A065D" w:rsidRDefault="002A065D" w:rsidP="002A065D">
    <w:pPr>
      <w:pStyle w:val="En-tte"/>
      <w:tabs>
        <w:tab w:val="left" w:pos="900"/>
      </w:tabs>
      <w:rPr>
        <w:color w:val="333333"/>
        <w:sz w:val="16"/>
        <w:szCs w:val="16"/>
      </w:rPr>
    </w:pPr>
    <w:r>
      <w:rPr>
        <w:color w:val="333333"/>
        <w:sz w:val="16"/>
        <w:szCs w:val="16"/>
      </w:rPr>
      <w:t>64500 SAN JUAN DE LUZ</w:t>
    </w:r>
  </w:p>
  <w:p w14:paraId="528718EB" w14:textId="77777777" w:rsidR="002A065D" w:rsidRPr="002A065D" w:rsidRDefault="002A065D" w:rsidP="002A065D">
    <w:pPr>
      <w:pStyle w:val="En-tte"/>
      <w:tabs>
        <w:tab w:val="left" w:pos="900"/>
      </w:tabs>
      <w:rPr>
        <w:color w:val="333333"/>
        <w:sz w:val="16"/>
        <w:szCs w:val="16"/>
      </w:rPr>
    </w:pPr>
    <w:r>
      <w:rPr>
        <w:color w:val="333333"/>
        <w:sz w:val="16"/>
        <w:szCs w:val="16"/>
      </w:rPr>
      <w:t>FRANCIA</w:t>
    </w:r>
  </w:p>
  <w:p w14:paraId="23D3C5D7" w14:textId="77777777" w:rsidR="00E365F5" w:rsidRPr="002A065D" w:rsidRDefault="00FE2854" w:rsidP="00930363">
    <w:pPr>
      <w:pStyle w:val="En-tte"/>
      <w:tabs>
        <w:tab w:val="left" w:pos="720"/>
      </w:tabs>
      <w:rPr>
        <w:color w:val="333333"/>
        <w:sz w:val="16"/>
        <w:szCs w:val="16"/>
      </w:rPr>
    </w:pPr>
    <w:r>
      <w:rPr>
        <w:color w:val="333333"/>
        <w:sz w:val="16"/>
        <w:szCs w:val="16"/>
      </w:rPr>
      <w:t xml:space="preserve">(CORREO ELECTRÓNICO) </w:t>
    </w:r>
    <w:r>
      <w:rPr>
        <w:rStyle w:val="Lienhypertexte"/>
        <w:sz w:val="16"/>
        <w:szCs w:val="16"/>
      </w:rPr>
      <w:t>isabelle.hascoet@srixoneurope.com</w:t>
    </w:r>
    <w:r>
      <w:rPr>
        <w:color w:val="333333"/>
        <w:sz w:val="16"/>
        <w:szCs w:val="16"/>
      </w:rPr>
      <w:br/>
    </w:r>
  </w:p>
  <w:p w14:paraId="0E59941D" w14:textId="77777777" w:rsidR="00FE2854" w:rsidRPr="002A7D42" w:rsidRDefault="00FE2854" w:rsidP="002A7D42">
    <w:pPr>
      <w:pStyle w:val="En-tte"/>
      <w:tabs>
        <w:tab w:val="clear" w:pos="8640"/>
        <w:tab w:val="left" w:pos="720"/>
        <w:tab w:val="right" w:pos="10728"/>
      </w:tabs>
      <w:rPr>
        <w:b/>
        <w:color w:val="333333"/>
        <w:sz w:val="16"/>
        <w:szCs w:val="16"/>
      </w:rPr>
    </w:pP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  <w:t>PARA PUBLICACIÓN INMEDIATA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37A7B" w14:textId="77777777" w:rsidR="002A065D" w:rsidRDefault="002A06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6325C"/>
    <w:multiLevelType w:val="hybridMultilevel"/>
    <w:tmpl w:val="82F434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020E0"/>
    <w:multiLevelType w:val="hybridMultilevel"/>
    <w:tmpl w:val="B6E04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6121"/>
    <w:multiLevelType w:val="hybridMultilevel"/>
    <w:tmpl w:val="D7F6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21A41"/>
    <w:multiLevelType w:val="hybridMultilevel"/>
    <w:tmpl w:val="AB3A5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2338D4"/>
    <w:multiLevelType w:val="hybridMultilevel"/>
    <w:tmpl w:val="8ED4EB86"/>
    <w:lvl w:ilvl="0" w:tplc="07546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C035D"/>
    <w:multiLevelType w:val="hybridMultilevel"/>
    <w:tmpl w:val="53F4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E5507"/>
    <w:multiLevelType w:val="hybridMultilevel"/>
    <w:tmpl w:val="6D54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xNDMwMTGxNLUwtrRQ0lEKTi0uzszPAykwrAUAf3d65CwAAAA="/>
  </w:docVars>
  <w:rsids>
    <w:rsidRoot w:val="003939F5"/>
    <w:rsid w:val="000011A7"/>
    <w:rsid w:val="0000214F"/>
    <w:rsid w:val="00003DCB"/>
    <w:rsid w:val="00007A58"/>
    <w:rsid w:val="0001137E"/>
    <w:rsid w:val="00015B95"/>
    <w:rsid w:val="00016C42"/>
    <w:rsid w:val="000232C8"/>
    <w:rsid w:val="0002489D"/>
    <w:rsid w:val="00024A2C"/>
    <w:rsid w:val="00033678"/>
    <w:rsid w:val="00034A31"/>
    <w:rsid w:val="000359CF"/>
    <w:rsid w:val="00037564"/>
    <w:rsid w:val="00040859"/>
    <w:rsid w:val="00041486"/>
    <w:rsid w:val="00041583"/>
    <w:rsid w:val="00046285"/>
    <w:rsid w:val="00050168"/>
    <w:rsid w:val="0005367D"/>
    <w:rsid w:val="00053B7C"/>
    <w:rsid w:val="000547C9"/>
    <w:rsid w:val="00064100"/>
    <w:rsid w:val="00074D65"/>
    <w:rsid w:val="00075660"/>
    <w:rsid w:val="000761E5"/>
    <w:rsid w:val="0007695B"/>
    <w:rsid w:val="000820A6"/>
    <w:rsid w:val="00083E19"/>
    <w:rsid w:val="00086794"/>
    <w:rsid w:val="00086981"/>
    <w:rsid w:val="000A1DB2"/>
    <w:rsid w:val="000A57CB"/>
    <w:rsid w:val="000B0CE9"/>
    <w:rsid w:val="000B440D"/>
    <w:rsid w:val="000B552A"/>
    <w:rsid w:val="000C0773"/>
    <w:rsid w:val="000C5F8D"/>
    <w:rsid w:val="000C63E8"/>
    <w:rsid w:val="000E0BA1"/>
    <w:rsid w:val="000E56E7"/>
    <w:rsid w:val="000E7F7B"/>
    <w:rsid w:val="000F2037"/>
    <w:rsid w:val="000F53F8"/>
    <w:rsid w:val="000F7004"/>
    <w:rsid w:val="00103123"/>
    <w:rsid w:val="00105111"/>
    <w:rsid w:val="00120BDA"/>
    <w:rsid w:val="00123444"/>
    <w:rsid w:val="001255E6"/>
    <w:rsid w:val="00131C53"/>
    <w:rsid w:val="00133AB3"/>
    <w:rsid w:val="001361B9"/>
    <w:rsid w:val="001403A0"/>
    <w:rsid w:val="00144066"/>
    <w:rsid w:val="0014600B"/>
    <w:rsid w:val="00146F32"/>
    <w:rsid w:val="00147CEE"/>
    <w:rsid w:val="00151233"/>
    <w:rsid w:val="00152664"/>
    <w:rsid w:val="00152A8D"/>
    <w:rsid w:val="001607F0"/>
    <w:rsid w:val="00174AC7"/>
    <w:rsid w:val="001764B6"/>
    <w:rsid w:val="00176D10"/>
    <w:rsid w:val="00180027"/>
    <w:rsid w:val="00180F3B"/>
    <w:rsid w:val="0018376A"/>
    <w:rsid w:val="00192C06"/>
    <w:rsid w:val="0019445E"/>
    <w:rsid w:val="001A023F"/>
    <w:rsid w:val="001A4C90"/>
    <w:rsid w:val="001A5B8E"/>
    <w:rsid w:val="001A63E8"/>
    <w:rsid w:val="001B5B85"/>
    <w:rsid w:val="001B76FB"/>
    <w:rsid w:val="001B7C62"/>
    <w:rsid w:val="001C3A53"/>
    <w:rsid w:val="001C3DFA"/>
    <w:rsid w:val="001C6018"/>
    <w:rsid w:val="001C7F81"/>
    <w:rsid w:val="001D2AD0"/>
    <w:rsid w:val="001D4F31"/>
    <w:rsid w:val="001E132D"/>
    <w:rsid w:val="001E3981"/>
    <w:rsid w:val="001E3F10"/>
    <w:rsid w:val="001E44FA"/>
    <w:rsid w:val="001F24A8"/>
    <w:rsid w:val="001F41AF"/>
    <w:rsid w:val="001F7A3A"/>
    <w:rsid w:val="001F7DBC"/>
    <w:rsid w:val="00201F12"/>
    <w:rsid w:val="00203FBA"/>
    <w:rsid w:val="00211CC0"/>
    <w:rsid w:val="00223CB4"/>
    <w:rsid w:val="002309AF"/>
    <w:rsid w:val="002329D0"/>
    <w:rsid w:val="00234009"/>
    <w:rsid w:val="0023641C"/>
    <w:rsid w:val="00240F6D"/>
    <w:rsid w:val="00241CF7"/>
    <w:rsid w:val="00242902"/>
    <w:rsid w:val="00245D41"/>
    <w:rsid w:val="00250901"/>
    <w:rsid w:val="0025145F"/>
    <w:rsid w:val="0025611B"/>
    <w:rsid w:val="00264E2A"/>
    <w:rsid w:val="00264E94"/>
    <w:rsid w:val="002668E7"/>
    <w:rsid w:val="00267BAA"/>
    <w:rsid w:val="00270187"/>
    <w:rsid w:val="002710F3"/>
    <w:rsid w:val="0027518E"/>
    <w:rsid w:val="00276CCD"/>
    <w:rsid w:val="00284509"/>
    <w:rsid w:val="00296840"/>
    <w:rsid w:val="002A065D"/>
    <w:rsid w:val="002A0F84"/>
    <w:rsid w:val="002A1431"/>
    <w:rsid w:val="002A6620"/>
    <w:rsid w:val="002A7D42"/>
    <w:rsid w:val="002B1851"/>
    <w:rsid w:val="002B2269"/>
    <w:rsid w:val="002B60C7"/>
    <w:rsid w:val="002B7EEB"/>
    <w:rsid w:val="002C0DA4"/>
    <w:rsid w:val="002D263A"/>
    <w:rsid w:val="002D2CC5"/>
    <w:rsid w:val="002D3F0C"/>
    <w:rsid w:val="002D613D"/>
    <w:rsid w:val="002D630D"/>
    <w:rsid w:val="002D6AFA"/>
    <w:rsid w:val="002D745F"/>
    <w:rsid w:val="002E4C2C"/>
    <w:rsid w:val="002E68A2"/>
    <w:rsid w:val="002E6E5C"/>
    <w:rsid w:val="002F1549"/>
    <w:rsid w:val="002F175E"/>
    <w:rsid w:val="00305C2C"/>
    <w:rsid w:val="00305D29"/>
    <w:rsid w:val="00310FB2"/>
    <w:rsid w:val="003117F1"/>
    <w:rsid w:val="00312E26"/>
    <w:rsid w:val="00313B07"/>
    <w:rsid w:val="00316AA8"/>
    <w:rsid w:val="00316AB2"/>
    <w:rsid w:val="00322A99"/>
    <w:rsid w:val="0032556D"/>
    <w:rsid w:val="0032779C"/>
    <w:rsid w:val="00332187"/>
    <w:rsid w:val="003323F6"/>
    <w:rsid w:val="0033769C"/>
    <w:rsid w:val="003473D6"/>
    <w:rsid w:val="00351672"/>
    <w:rsid w:val="00354031"/>
    <w:rsid w:val="00354795"/>
    <w:rsid w:val="0035486E"/>
    <w:rsid w:val="00356722"/>
    <w:rsid w:val="00356ACE"/>
    <w:rsid w:val="00361C1B"/>
    <w:rsid w:val="00362296"/>
    <w:rsid w:val="003723DE"/>
    <w:rsid w:val="00373098"/>
    <w:rsid w:val="00373E1F"/>
    <w:rsid w:val="00376C4F"/>
    <w:rsid w:val="00382E95"/>
    <w:rsid w:val="0038404A"/>
    <w:rsid w:val="003912DC"/>
    <w:rsid w:val="003939F5"/>
    <w:rsid w:val="003958F2"/>
    <w:rsid w:val="003963E8"/>
    <w:rsid w:val="00397189"/>
    <w:rsid w:val="003A4DB9"/>
    <w:rsid w:val="003A7099"/>
    <w:rsid w:val="003A78A6"/>
    <w:rsid w:val="003C2452"/>
    <w:rsid w:val="003C2EA6"/>
    <w:rsid w:val="003C6143"/>
    <w:rsid w:val="003D48B9"/>
    <w:rsid w:val="003D6D25"/>
    <w:rsid w:val="003D782B"/>
    <w:rsid w:val="003E50EF"/>
    <w:rsid w:val="003F077B"/>
    <w:rsid w:val="003F270E"/>
    <w:rsid w:val="003F296B"/>
    <w:rsid w:val="003F57FB"/>
    <w:rsid w:val="003F5DE8"/>
    <w:rsid w:val="0040159C"/>
    <w:rsid w:val="00402D12"/>
    <w:rsid w:val="004040D9"/>
    <w:rsid w:val="00406E37"/>
    <w:rsid w:val="00410151"/>
    <w:rsid w:val="00415A83"/>
    <w:rsid w:val="004211B0"/>
    <w:rsid w:val="0042194F"/>
    <w:rsid w:val="00426EED"/>
    <w:rsid w:val="00427CE0"/>
    <w:rsid w:val="00436806"/>
    <w:rsid w:val="00440E71"/>
    <w:rsid w:val="00443361"/>
    <w:rsid w:val="00446C23"/>
    <w:rsid w:val="00447E81"/>
    <w:rsid w:val="00452B04"/>
    <w:rsid w:val="00460ADB"/>
    <w:rsid w:val="00460E42"/>
    <w:rsid w:val="004628B6"/>
    <w:rsid w:val="00463749"/>
    <w:rsid w:val="004651DB"/>
    <w:rsid w:val="004674D7"/>
    <w:rsid w:val="00472612"/>
    <w:rsid w:val="00472715"/>
    <w:rsid w:val="00475563"/>
    <w:rsid w:val="0047690D"/>
    <w:rsid w:val="004771E3"/>
    <w:rsid w:val="00477274"/>
    <w:rsid w:val="004831D9"/>
    <w:rsid w:val="004873A6"/>
    <w:rsid w:val="00490C7C"/>
    <w:rsid w:val="00492DF4"/>
    <w:rsid w:val="00496DAE"/>
    <w:rsid w:val="004A0505"/>
    <w:rsid w:val="004A06AB"/>
    <w:rsid w:val="004A4963"/>
    <w:rsid w:val="004A54F5"/>
    <w:rsid w:val="004A7D1A"/>
    <w:rsid w:val="004B1E7B"/>
    <w:rsid w:val="004B2B19"/>
    <w:rsid w:val="004B3A85"/>
    <w:rsid w:val="004C75E9"/>
    <w:rsid w:val="004D2223"/>
    <w:rsid w:val="004D2ACD"/>
    <w:rsid w:val="004D396F"/>
    <w:rsid w:val="004E2FE3"/>
    <w:rsid w:val="004E3BF4"/>
    <w:rsid w:val="004E4625"/>
    <w:rsid w:val="004E5365"/>
    <w:rsid w:val="004E5690"/>
    <w:rsid w:val="004F6BB5"/>
    <w:rsid w:val="005065F9"/>
    <w:rsid w:val="0050680F"/>
    <w:rsid w:val="00511503"/>
    <w:rsid w:val="00513765"/>
    <w:rsid w:val="0051433F"/>
    <w:rsid w:val="005203CE"/>
    <w:rsid w:val="0052052B"/>
    <w:rsid w:val="0052391F"/>
    <w:rsid w:val="005273A0"/>
    <w:rsid w:val="00535801"/>
    <w:rsid w:val="0054218E"/>
    <w:rsid w:val="00552D7D"/>
    <w:rsid w:val="005537E6"/>
    <w:rsid w:val="00554D4C"/>
    <w:rsid w:val="005561E8"/>
    <w:rsid w:val="00563B48"/>
    <w:rsid w:val="00565080"/>
    <w:rsid w:val="00567952"/>
    <w:rsid w:val="00570D87"/>
    <w:rsid w:val="00574433"/>
    <w:rsid w:val="00585301"/>
    <w:rsid w:val="0058629A"/>
    <w:rsid w:val="0059108F"/>
    <w:rsid w:val="00591424"/>
    <w:rsid w:val="0059226B"/>
    <w:rsid w:val="005949B3"/>
    <w:rsid w:val="005A5DDF"/>
    <w:rsid w:val="005A6CFF"/>
    <w:rsid w:val="005B1819"/>
    <w:rsid w:val="005B492B"/>
    <w:rsid w:val="005B5B9C"/>
    <w:rsid w:val="005C192A"/>
    <w:rsid w:val="005C1D49"/>
    <w:rsid w:val="005C3C73"/>
    <w:rsid w:val="005C5E7F"/>
    <w:rsid w:val="005D1544"/>
    <w:rsid w:val="005D1F1E"/>
    <w:rsid w:val="005E21E6"/>
    <w:rsid w:val="005E4018"/>
    <w:rsid w:val="005F7898"/>
    <w:rsid w:val="006000A2"/>
    <w:rsid w:val="00602FB1"/>
    <w:rsid w:val="00604EC1"/>
    <w:rsid w:val="00605286"/>
    <w:rsid w:val="00605C52"/>
    <w:rsid w:val="0060699E"/>
    <w:rsid w:val="0061449B"/>
    <w:rsid w:val="00633616"/>
    <w:rsid w:val="0063381F"/>
    <w:rsid w:val="00636E06"/>
    <w:rsid w:val="00643FE3"/>
    <w:rsid w:val="006468FD"/>
    <w:rsid w:val="00652CD9"/>
    <w:rsid w:val="00652D16"/>
    <w:rsid w:val="00666108"/>
    <w:rsid w:val="00666559"/>
    <w:rsid w:val="00667746"/>
    <w:rsid w:val="00670EA0"/>
    <w:rsid w:val="00671CC4"/>
    <w:rsid w:val="0067552E"/>
    <w:rsid w:val="00677670"/>
    <w:rsid w:val="00690450"/>
    <w:rsid w:val="00693FDF"/>
    <w:rsid w:val="00697984"/>
    <w:rsid w:val="006A0236"/>
    <w:rsid w:val="006A33D7"/>
    <w:rsid w:val="006A4498"/>
    <w:rsid w:val="006A74B6"/>
    <w:rsid w:val="006B5BEF"/>
    <w:rsid w:val="006B6DDE"/>
    <w:rsid w:val="006C0AD7"/>
    <w:rsid w:val="006C0D77"/>
    <w:rsid w:val="006C1825"/>
    <w:rsid w:val="006C3957"/>
    <w:rsid w:val="006D1E33"/>
    <w:rsid w:val="006D3141"/>
    <w:rsid w:val="006D32DC"/>
    <w:rsid w:val="006D7752"/>
    <w:rsid w:val="006D7ED4"/>
    <w:rsid w:val="006E0BAE"/>
    <w:rsid w:val="006E31F2"/>
    <w:rsid w:val="006E61DD"/>
    <w:rsid w:val="006F078E"/>
    <w:rsid w:val="006F2AB0"/>
    <w:rsid w:val="00707AF8"/>
    <w:rsid w:val="00707CFA"/>
    <w:rsid w:val="00710BF6"/>
    <w:rsid w:val="00710DFB"/>
    <w:rsid w:val="00712107"/>
    <w:rsid w:val="00714880"/>
    <w:rsid w:val="007150D7"/>
    <w:rsid w:val="007348FB"/>
    <w:rsid w:val="00735022"/>
    <w:rsid w:val="00735C7B"/>
    <w:rsid w:val="0073757C"/>
    <w:rsid w:val="0074291C"/>
    <w:rsid w:val="007433EE"/>
    <w:rsid w:val="00744AF1"/>
    <w:rsid w:val="00746960"/>
    <w:rsid w:val="00746A8E"/>
    <w:rsid w:val="00750225"/>
    <w:rsid w:val="00756E19"/>
    <w:rsid w:val="00761776"/>
    <w:rsid w:val="00762AB1"/>
    <w:rsid w:val="00764DBC"/>
    <w:rsid w:val="007677AF"/>
    <w:rsid w:val="00772DF0"/>
    <w:rsid w:val="00781DCA"/>
    <w:rsid w:val="0078321F"/>
    <w:rsid w:val="00784265"/>
    <w:rsid w:val="00787A26"/>
    <w:rsid w:val="007973C2"/>
    <w:rsid w:val="007A7D03"/>
    <w:rsid w:val="007B09F7"/>
    <w:rsid w:val="007B188D"/>
    <w:rsid w:val="007B2D72"/>
    <w:rsid w:val="007C1301"/>
    <w:rsid w:val="007C1F5A"/>
    <w:rsid w:val="007C241F"/>
    <w:rsid w:val="007C3342"/>
    <w:rsid w:val="007C3882"/>
    <w:rsid w:val="007C592B"/>
    <w:rsid w:val="007D115B"/>
    <w:rsid w:val="007D1D58"/>
    <w:rsid w:val="007D65E7"/>
    <w:rsid w:val="007D6F1F"/>
    <w:rsid w:val="007D7632"/>
    <w:rsid w:val="007F0897"/>
    <w:rsid w:val="007F3EC1"/>
    <w:rsid w:val="00800FFD"/>
    <w:rsid w:val="008046CF"/>
    <w:rsid w:val="00804A05"/>
    <w:rsid w:val="0081097A"/>
    <w:rsid w:val="00811176"/>
    <w:rsid w:val="00813C9F"/>
    <w:rsid w:val="00814D53"/>
    <w:rsid w:val="0081544D"/>
    <w:rsid w:val="00816F17"/>
    <w:rsid w:val="008266AC"/>
    <w:rsid w:val="0083271B"/>
    <w:rsid w:val="00845CCE"/>
    <w:rsid w:val="00847768"/>
    <w:rsid w:val="00847A0C"/>
    <w:rsid w:val="00851C99"/>
    <w:rsid w:val="00856713"/>
    <w:rsid w:val="008660BC"/>
    <w:rsid w:val="008662DE"/>
    <w:rsid w:val="0086695B"/>
    <w:rsid w:val="00876B5C"/>
    <w:rsid w:val="00877222"/>
    <w:rsid w:val="00883CB4"/>
    <w:rsid w:val="0088571F"/>
    <w:rsid w:val="008869FB"/>
    <w:rsid w:val="0089587D"/>
    <w:rsid w:val="008A10E4"/>
    <w:rsid w:val="008A1B7B"/>
    <w:rsid w:val="008A261F"/>
    <w:rsid w:val="008A47C2"/>
    <w:rsid w:val="008A4EA0"/>
    <w:rsid w:val="008A6027"/>
    <w:rsid w:val="008B38A9"/>
    <w:rsid w:val="008B57ED"/>
    <w:rsid w:val="008B5B76"/>
    <w:rsid w:val="008C0CEF"/>
    <w:rsid w:val="008C0E76"/>
    <w:rsid w:val="008C1B2C"/>
    <w:rsid w:val="008C2183"/>
    <w:rsid w:val="008D3E91"/>
    <w:rsid w:val="008D47A8"/>
    <w:rsid w:val="008D544A"/>
    <w:rsid w:val="008E044E"/>
    <w:rsid w:val="008E4307"/>
    <w:rsid w:val="008E6CD5"/>
    <w:rsid w:val="008F0756"/>
    <w:rsid w:val="008F1A2D"/>
    <w:rsid w:val="008F4941"/>
    <w:rsid w:val="008F67DC"/>
    <w:rsid w:val="00902507"/>
    <w:rsid w:val="00902A62"/>
    <w:rsid w:val="00902B59"/>
    <w:rsid w:val="00903671"/>
    <w:rsid w:val="00903C1D"/>
    <w:rsid w:val="0090577E"/>
    <w:rsid w:val="00907444"/>
    <w:rsid w:val="009112CB"/>
    <w:rsid w:val="00911E65"/>
    <w:rsid w:val="00912245"/>
    <w:rsid w:val="009164AD"/>
    <w:rsid w:val="00925316"/>
    <w:rsid w:val="00930363"/>
    <w:rsid w:val="00930966"/>
    <w:rsid w:val="00931A01"/>
    <w:rsid w:val="00937134"/>
    <w:rsid w:val="009429DB"/>
    <w:rsid w:val="009433C9"/>
    <w:rsid w:val="00946A7D"/>
    <w:rsid w:val="00946D74"/>
    <w:rsid w:val="009471E1"/>
    <w:rsid w:val="00947733"/>
    <w:rsid w:val="00951D71"/>
    <w:rsid w:val="0095229F"/>
    <w:rsid w:val="00955E17"/>
    <w:rsid w:val="009608D6"/>
    <w:rsid w:val="00960B7F"/>
    <w:rsid w:val="00963F9B"/>
    <w:rsid w:val="00973304"/>
    <w:rsid w:val="00977B0C"/>
    <w:rsid w:val="00977BF1"/>
    <w:rsid w:val="00977C86"/>
    <w:rsid w:val="00977DB8"/>
    <w:rsid w:val="009819DC"/>
    <w:rsid w:val="00982756"/>
    <w:rsid w:val="0098719A"/>
    <w:rsid w:val="00987A6F"/>
    <w:rsid w:val="00987B34"/>
    <w:rsid w:val="00990BAF"/>
    <w:rsid w:val="00990BD1"/>
    <w:rsid w:val="0099275B"/>
    <w:rsid w:val="009934CC"/>
    <w:rsid w:val="009979CF"/>
    <w:rsid w:val="009B13FC"/>
    <w:rsid w:val="009B3B09"/>
    <w:rsid w:val="009B4544"/>
    <w:rsid w:val="009B47BE"/>
    <w:rsid w:val="009B7222"/>
    <w:rsid w:val="009B7A27"/>
    <w:rsid w:val="009C67F0"/>
    <w:rsid w:val="009D23AB"/>
    <w:rsid w:val="009E0A68"/>
    <w:rsid w:val="009E1C24"/>
    <w:rsid w:val="009E413A"/>
    <w:rsid w:val="009E4BFE"/>
    <w:rsid w:val="009E509E"/>
    <w:rsid w:val="009F1210"/>
    <w:rsid w:val="00A01E33"/>
    <w:rsid w:val="00A04945"/>
    <w:rsid w:val="00A13E4E"/>
    <w:rsid w:val="00A14875"/>
    <w:rsid w:val="00A1573D"/>
    <w:rsid w:val="00A161C1"/>
    <w:rsid w:val="00A17F73"/>
    <w:rsid w:val="00A20EDE"/>
    <w:rsid w:val="00A22064"/>
    <w:rsid w:val="00A259D7"/>
    <w:rsid w:val="00A276B4"/>
    <w:rsid w:val="00A27B76"/>
    <w:rsid w:val="00A36A20"/>
    <w:rsid w:val="00A404F5"/>
    <w:rsid w:val="00A41EA1"/>
    <w:rsid w:val="00A45F0C"/>
    <w:rsid w:val="00A46426"/>
    <w:rsid w:val="00A5111D"/>
    <w:rsid w:val="00A54616"/>
    <w:rsid w:val="00A57988"/>
    <w:rsid w:val="00A62A87"/>
    <w:rsid w:val="00A6428C"/>
    <w:rsid w:val="00A678D7"/>
    <w:rsid w:val="00A7038A"/>
    <w:rsid w:val="00A703B4"/>
    <w:rsid w:val="00A7439E"/>
    <w:rsid w:val="00A75518"/>
    <w:rsid w:val="00A8171F"/>
    <w:rsid w:val="00A82D7B"/>
    <w:rsid w:val="00A87B03"/>
    <w:rsid w:val="00A9117D"/>
    <w:rsid w:val="00A938B7"/>
    <w:rsid w:val="00A9591F"/>
    <w:rsid w:val="00AA7166"/>
    <w:rsid w:val="00AB06D6"/>
    <w:rsid w:val="00AB1271"/>
    <w:rsid w:val="00AB2464"/>
    <w:rsid w:val="00AB6792"/>
    <w:rsid w:val="00AC149C"/>
    <w:rsid w:val="00AC3DDD"/>
    <w:rsid w:val="00AC4405"/>
    <w:rsid w:val="00AC44E3"/>
    <w:rsid w:val="00AD22EC"/>
    <w:rsid w:val="00AD355D"/>
    <w:rsid w:val="00AE2B75"/>
    <w:rsid w:val="00AE30D5"/>
    <w:rsid w:val="00AE46A3"/>
    <w:rsid w:val="00AF3063"/>
    <w:rsid w:val="00AF34F6"/>
    <w:rsid w:val="00B0224A"/>
    <w:rsid w:val="00B02789"/>
    <w:rsid w:val="00B06B05"/>
    <w:rsid w:val="00B07EE6"/>
    <w:rsid w:val="00B1458D"/>
    <w:rsid w:val="00B1545B"/>
    <w:rsid w:val="00B15C23"/>
    <w:rsid w:val="00B1614B"/>
    <w:rsid w:val="00B16C35"/>
    <w:rsid w:val="00B16E85"/>
    <w:rsid w:val="00B236FD"/>
    <w:rsid w:val="00B23A4B"/>
    <w:rsid w:val="00B23E83"/>
    <w:rsid w:val="00B30538"/>
    <w:rsid w:val="00B33091"/>
    <w:rsid w:val="00B37C98"/>
    <w:rsid w:val="00B40D20"/>
    <w:rsid w:val="00B40EF6"/>
    <w:rsid w:val="00B4438C"/>
    <w:rsid w:val="00B53604"/>
    <w:rsid w:val="00B571BE"/>
    <w:rsid w:val="00B60542"/>
    <w:rsid w:val="00B63389"/>
    <w:rsid w:val="00B63B1C"/>
    <w:rsid w:val="00B6421B"/>
    <w:rsid w:val="00B6512E"/>
    <w:rsid w:val="00B66818"/>
    <w:rsid w:val="00B71598"/>
    <w:rsid w:val="00B75033"/>
    <w:rsid w:val="00B764F8"/>
    <w:rsid w:val="00B8072A"/>
    <w:rsid w:val="00B82086"/>
    <w:rsid w:val="00B822ED"/>
    <w:rsid w:val="00B85FA1"/>
    <w:rsid w:val="00B91C65"/>
    <w:rsid w:val="00B9470A"/>
    <w:rsid w:val="00B94F05"/>
    <w:rsid w:val="00B963DF"/>
    <w:rsid w:val="00BA1E1A"/>
    <w:rsid w:val="00BA5228"/>
    <w:rsid w:val="00BA6E70"/>
    <w:rsid w:val="00BA755C"/>
    <w:rsid w:val="00BB3682"/>
    <w:rsid w:val="00BB6444"/>
    <w:rsid w:val="00BB73EA"/>
    <w:rsid w:val="00BC0D9E"/>
    <w:rsid w:val="00BC3328"/>
    <w:rsid w:val="00BC3D04"/>
    <w:rsid w:val="00BC4300"/>
    <w:rsid w:val="00BC5EA1"/>
    <w:rsid w:val="00BD1E32"/>
    <w:rsid w:val="00BD4C8F"/>
    <w:rsid w:val="00BD54C5"/>
    <w:rsid w:val="00BD598A"/>
    <w:rsid w:val="00BD6048"/>
    <w:rsid w:val="00BE405D"/>
    <w:rsid w:val="00BE6243"/>
    <w:rsid w:val="00BF1FD1"/>
    <w:rsid w:val="00BF3E91"/>
    <w:rsid w:val="00BF4DE3"/>
    <w:rsid w:val="00BF6B58"/>
    <w:rsid w:val="00C00DF9"/>
    <w:rsid w:val="00C03705"/>
    <w:rsid w:val="00C10E9D"/>
    <w:rsid w:val="00C11285"/>
    <w:rsid w:val="00C11731"/>
    <w:rsid w:val="00C17BA2"/>
    <w:rsid w:val="00C25E3C"/>
    <w:rsid w:val="00C26B11"/>
    <w:rsid w:val="00C37363"/>
    <w:rsid w:val="00C40EDD"/>
    <w:rsid w:val="00C4117A"/>
    <w:rsid w:val="00C45432"/>
    <w:rsid w:val="00C45B4C"/>
    <w:rsid w:val="00C47B39"/>
    <w:rsid w:val="00C47DC3"/>
    <w:rsid w:val="00C523E1"/>
    <w:rsid w:val="00C53D41"/>
    <w:rsid w:val="00C564A3"/>
    <w:rsid w:val="00C568D8"/>
    <w:rsid w:val="00C650D9"/>
    <w:rsid w:val="00C66655"/>
    <w:rsid w:val="00C673E2"/>
    <w:rsid w:val="00C707FC"/>
    <w:rsid w:val="00C708EF"/>
    <w:rsid w:val="00C76E7F"/>
    <w:rsid w:val="00C8123C"/>
    <w:rsid w:val="00C833AF"/>
    <w:rsid w:val="00C905D9"/>
    <w:rsid w:val="00C933A5"/>
    <w:rsid w:val="00CA3F1F"/>
    <w:rsid w:val="00CB1D9D"/>
    <w:rsid w:val="00CB6835"/>
    <w:rsid w:val="00CC04E2"/>
    <w:rsid w:val="00CC28EA"/>
    <w:rsid w:val="00CC4E2B"/>
    <w:rsid w:val="00CC682C"/>
    <w:rsid w:val="00CD075E"/>
    <w:rsid w:val="00CD2170"/>
    <w:rsid w:val="00CD5179"/>
    <w:rsid w:val="00CD52EA"/>
    <w:rsid w:val="00CD5DDD"/>
    <w:rsid w:val="00CD7140"/>
    <w:rsid w:val="00CD73DA"/>
    <w:rsid w:val="00CE08B9"/>
    <w:rsid w:val="00CE1B74"/>
    <w:rsid w:val="00CE351B"/>
    <w:rsid w:val="00CE370C"/>
    <w:rsid w:val="00CE6DDC"/>
    <w:rsid w:val="00CE706E"/>
    <w:rsid w:val="00CE72D6"/>
    <w:rsid w:val="00CF2636"/>
    <w:rsid w:val="00CF3E56"/>
    <w:rsid w:val="00CF5963"/>
    <w:rsid w:val="00CF7710"/>
    <w:rsid w:val="00D112A5"/>
    <w:rsid w:val="00D126F7"/>
    <w:rsid w:val="00D12CA7"/>
    <w:rsid w:val="00D15A58"/>
    <w:rsid w:val="00D16873"/>
    <w:rsid w:val="00D22F2C"/>
    <w:rsid w:val="00D22FEF"/>
    <w:rsid w:val="00D24742"/>
    <w:rsid w:val="00D251CB"/>
    <w:rsid w:val="00D35527"/>
    <w:rsid w:val="00D37BBB"/>
    <w:rsid w:val="00D54853"/>
    <w:rsid w:val="00D56C9A"/>
    <w:rsid w:val="00D579FC"/>
    <w:rsid w:val="00D57C05"/>
    <w:rsid w:val="00D607B1"/>
    <w:rsid w:val="00D6320B"/>
    <w:rsid w:val="00D649C1"/>
    <w:rsid w:val="00D71344"/>
    <w:rsid w:val="00D74678"/>
    <w:rsid w:val="00D7579B"/>
    <w:rsid w:val="00D8044D"/>
    <w:rsid w:val="00D82DF2"/>
    <w:rsid w:val="00D83AA8"/>
    <w:rsid w:val="00DA5021"/>
    <w:rsid w:val="00DA675B"/>
    <w:rsid w:val="00DB668F"/>
    <w:rsid w:val="00DC2D51"/>
    <w:rsid w:val="00DD178E"/>
    <w:rsid w:val="00DD701B"/>
    <w:rsid w:val="00DD7D5C"/>
    <w:rsid w:val="00DE2C9F"/>
    <w:rsid w:val="00DE42D0"/>
    <w:rsid w:val="00DE52CD"/>
    <w:rsid w:val="00DE5A1F"/>
    <w:rsid w:val="00DF144D"/>
    <w:rsid w:val="00DF798A"/>
    <w:rsid w:val="00E003C1"/>
    <w:rsid w:val="00E014BB"/>
    <w:rsid w:val="00E026D9"/>
    <w:rsid w:val="00E038C6"/>
    <w:rsid w:val="00E03EC5"/>
    <w:rsid w:val="00E06089"/>
    <w:rsid w:val="00E139DF"/>
    <w:rsid w:val="00E13E45"/>
    <w:rsid w:val="00E154B7"/>
    <w:rsid w:val="00E174BB"/>
    <w:rsid w:val="00E20A11"/>
    <w:rsid w:val="00E248F1"/>
    <w:rsid w:val="00E258BC"/>
    <w:rsid w:val="00E27881"/>
    <w:rsid w:val="00E35000"/>
    <w:rsid w:val="00E35910"/>
    <w:rsid w:val="00E35EC0"/>
    <w:rsid w:val="00E365F5"/>
    <w:rsid w:val="00E4023D"/>
    <w:rsid w:val="00E457B6"/>
    <w:rsid w:val="00E5557D"/>
    <w:rsid w:val="00E557BD"/>
    <w:rsid w:val="00E71485"/>
    <w:rsid w:val="00E74AC9"/>
    <w:rsid w:val="00E753FA"/>
    <w:rsid w:val="00E76F51"/>
    <w:rsid w:val="00E92377"/>
    <w:rsid w:val="00E95127"/>
    <w:rsid w:val="00EA3048"/>
    <w:rsid w:val="00EA3B3C"/>
    <w:rsid w:val="00EA6E3C"/>
    <w:rsid w:val="00EB0A52"/>
    <w:rsid w:val="00EB698D"/>
    <w:rsid w:val="00EC1BAA"/>
    <w:rsid w:val="00EC5128"/>
    <w:rsid w:val="00EC61F1"/>
    <w:rsid w:val="00ED2A9E"/>
    <w:rsid w:val="00ED42B7"/>
    <w:rsid w:val="00ED5173"/>
    <w:rsid w:val="00ED67EA"/>
    <w:rsid w:val="00ED6F55"/>
    <w:rsid w:val="00EE05AC"/>
    <w:rsid w:val="00EE0D7B"/>
    <w:rsid w:val="00EE2EF9"/>
    <w:rsid w:val="00EE718F"/>
    <w:rsid w:val="00EF0B15"/>
    <w:rsid w:val="00EF0B26"/>
    <w:rsid w:val="00EF58FD"/>
    <w:rsid w:val="00F0354E"/>
    <w:rsid w:val="00F041C2"/>
    <w:rsid w:val="00F04BEE"/>
    <w:rsid w:val="00F07319"/>
    <w:rsid w:val="00F07FBA"/>
    <w:rsid w:val="00F102DA"/>
    <w:rsid w:val="00F1112B"/>
    <w:rsid w:val="00F15120"/>
    <w:rsid w:val="00F165A5"/>
    <w:rsid w:val="00F22133"/>
    <w:rsid w:val="00F22F5C"/>
    <w:rsid w:val="00F232AB"/>
    <w:rsid w:val="00F2530E"/>
    <w:rsid w:val="00F261BA"/>
    <w:rsid w:val="00F30A5C"/>
    <w:rsid w:val="00F32E6F"/>
    <w:rsid w:val="00F41E74"/>
    <w:rsid w:val="00F42021"/>
    <w:rsid w:val="00F42572"/>
    <w:rsid w:val="00F50149"/>
    <w:rsid w:val="00F526A2"/>
    <w:rsid w:val="00F56337"/>
    <w:rsid w:val="00F6028D"/>
    <w:rsid w:val="00F60A10"/>
    <w:rsid w:val="00F60CF9"/>
    <w:rsid w:val="00F667A0"/>
    <w:rsid w:val="00F7333F"/>
    <w:rsid w:val="00F74FA4"/>
    <w:rsid w:val="00F80134"/>
    <w:rsid w:val="00F849D7"/>
    <w:rsid w:val="00F90D1D"/>
    <w:rsid w:val="00F911F6"/>
    <w:rsid w:val="00F92BDE"/>
    <w:rsid w:val="00F957A7"/>
    <w:rsid w:val="00F96F0C"/>
    <w:rsid w:val="00FA3361"/>
    <w:rsid w:val="00FA34B0"/>
    <w:rsid w:val="00FB02EF"/>
    <w:rsid w:val="00FC05BF"/>
    <w:rsid w:val="00FC2F9D"/>
    <w:rsid w:val="00FC572F"/>
    <w:rsid w:val="00FC63B3"/>
    <w:rsid w:val="00FD2524"/>
    <w:rsid w:val="00FD48FB"/>
    <w:rsid w:val="00FD722C"/>
    <w:rsid w:val="00FD7A6C"/>
    <w:rsid w:val="00FE1E48"/>
    <w:rsid w:val="00FE2579"/>
    <w:rsid w:val="00FE2854"/>
    <w:rsid w:val="00FE34B2"/>
    <w:rsid w:val="00FF12BE"/>
    <w:rsid w:val="00FF391F"/>
    <w:rsid w:val="00FF5914"/>
    <w:rsid w:val="00FF643E"/>
    <w:rsid w:val="00FF69DF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588943"/>
  <w15:docId w15:val="{91007D4F-2A86-4A40-AFD0-E2DA7763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403A0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939F5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3939F5"/>
    <w:pPr>
      <w:tabs>
        <w:tab w:val="center" w:pos="4320"/>
        <w:tab w:val="right" w:pos="8640"/>
      </w:tabs>
    </w:pPr>
  </w:style>
  <w:style w:type="character" w:styleId="Lienhypertexte">
    <w:name w:val="Hyperlink"/>
    <w:rsid w:val="00930363"/>
    <w:rPr>
      <w:color w:val="0000FF"/>
      <w:u w:val="single"/>
    </w:rPr>
  </w:style>
  <w:style w:type="paragraph" w:styleId="Textedebulles">
    <w:name w:val="Balloon Text"/>
    <w:basedOn w:val="Normal"/>
    <w:semiHidden/>
    <w:rsid w:val="002A7D42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2A7D42"/>
  </w:style>
  <w:style w:type="character" w:styleId="Lienhypertextesuivivisit">
    <w:name w:val="FollowedHyperlink"/>
    <w:rsid w:val="005273A0"/>
    <w:rPr>
      <w:color w:val="800080"/>
      <w:u w:val="single"/>
    </w:rPr>
  </w:style>
  <w:style w:type="paragraph" w:customStyle="1" w:styleId="Default">
    <w:name w:val="Default"/>
    <w:rsid w:val="005A5DDF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Corpsdetexte">
    <w:name w:val="Body Text"/>
    <w:basedOn w:val="Normal"/>
    <w:rsid w:val="002B1851"/>
    <w:rPr>
      <w:rFonts w:ascii="Century Schoolbook" w:hAnsi="Century Schoolbook" w:cs="Times New Roman"/>
      <w:szCs w:val="20"/>
    </w:rPr>
  </w:style>
  <w:style w:type="character" w:customStyle="1" w:styleId="Normal1">
    <w:name w:val="Normal1"/>
    <w:basedOn w:val="Policepardfaut"/>
    <w:rsid w:val="002B1851"/>
  </w:style>
  <w:style w:type="paragraph" w:styleId="Normalcentr">
    <w:name w:val="Block Text"/>
    <w:basedOn w:val="Normal"/>
    <w:rsid w:val="00CD5179"/>
    <w:pPr>
      <w:spacing w:line="360" w:lineRule="auto"/>
      <w:ind w:left="-540" w:right="-648" w:firstLine="360"/>
    </w:pPr>
    <w:rPr>
      <w:rFonts w:ascii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746A8E"/>
    <w:rPr>
      <w:b/>
      <w:bCs/>
    </w:rPr>
  </w:style>
  <w:style w:type="paragraph" w:styleId="Paragraphedeliste">
    <w:name w:val="List Paragraph"/>
    <w:basedOn w:val="Normal"/>
    <w:uiPriority w:val="34"/>
    <w:qFormat/>
    <w:rsid w:val="00B820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4100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Policepardfaut"/>
    <w:rsid w:val="00242902"/>
  </w:style>
  <w:style w:type="paragraph" w:styleId="Lgende">
    <w:name w:val="caption"/>
    <w:basedOn w:val="Normal"/>
    <w:next w:val="Normal"/>
    <w:unhideWhenUsed/>
    <w:qFormat/>
    <w:rsid w:val="003A7099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F667A0"/>
    <w:rPr>
      <w:rFonts w:ascii="Arial" w:hAnsi="Arial" w:cs="Arial"/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83271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327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3271B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327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3271B"/>
    <w:rPr>
      <w:rFonts w:ascii="Arial" w:hAnsi="Arial" w:cs="Arial"/>
      <w:b/>
      <w:bCs/>
    </w:rPr>
  </w:style>
  <w:style w:type="paragraph" w:styleId="Rvision">
    <w:name w:val="Revision"/>
    <w:hidden/>
    <w:uiPriority w:val="99"/>
    <w:semiHidden/>
    <w:rsid w:val="0083271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levelandgolf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99341-F988-5049-9CC2-3888D2FA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779</Words>
  <Characters>4286</Characters>
  <Application>Microsoft Office Word</Application>
  <DocSecurity>0</DocSecurity>
  <Lines>35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CLEVELAND GOLF/SRIXON………TEMPLATE</vt:lpstr>
      <vt:lpstr>CLEVELAND GOLF/SRIXON………TEMPLATE</vt:lpstr>
      <vt:lpstr>CLEVELAND GOLF/SRIXON………TEMPLATE</vt:lpstr>
    </vt:vector>
  </TitlesOfParts>
  <Company>Cleveland Golf</Company>
  <LinksUpToDate>false</LinksUpToDate>
  <CharactersWithSpaces>5055</CharactersWithSpaces>
  <SharedDoc>false</SharedDoc>
  <HLinks>
    <vt:vector size="42" baseType="variant">
      <vt:variant>
        <vt:i4>3342451</vt:i4>
      </vt:variant>
      <vt:variant>
        <vt:i4>18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15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12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3342451</vt:i4>
      </vt:variant>
      <vt:variant>
        <vt:i4>9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6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3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3932201</vt:i4>
      </vt:variant>
      <vt:variant>
        <vt:i4>0</vt:i4>
      </vt:variant>
      <vt:variant>
        <vt:i4>0</vt:i4>
      </vt:variant>
      <vt:variant>
        <vt:i4>5</vt:i4>
      </vt:variant>
      <vt:variant>
        <vt:lpwstr>http://www.graememcdowell.com/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CLEVELAND GOLF/SRIXON………TEMPLATE</dc:title>
  <dc:creator>Kevin Ulloa</dc:creator>
  <cp:lastModifiedBy>Isabelle Hascoet</cp:lastModifiedBy>
  <cp:revision>5</cp:revision>
  <cp:lastPrinted>2018-07-24T19:41:00Z</cp:lastPrinted>
  <dcterms:created xsi:type="dcterms:W3CDTF">2018-08-03T07:44:00Z</dcterms:created>
  <dcterms:modified xsi:type="dcterms:W3CDTF">2018-08-03T08:16:00Z</dcterms:modified>
</cp:coreProperties>
</file>