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F239E9" w14:textId="77777777" w:rsidR="00062124" w:rsidRPr="00062124" w:rsidRDefault="00062124" w:rsidP="00A310ED">
      <w:pPr>
        <w:jc w:val="center"/>
        <w:rPr>
          <w:rFonts w:ascii="Nobel" w:hAnsi="Nobel" w:cs="Arial"/>
          <w:b/>
          <w:bCs/>
          <w:color w:val="FF0000"/>
          <w:sz w:val="36"/>
          <w:szCs w:val="36"/>
        </w:rPr>
      </w:pPr>
      <w:r w:rsidRPr="00062124">
        <w:rPr>
          <w:rFonts w:ascii="Nobel" w:hAnsi="Nobel" w:cs="Arial"/>
          <w:b/>
          <w:bCs/>
          <w:color w:val="FF0000"/>
          <w:sz w:val="36"/>
          <w:szCs w:val="36"/>
        </w:rPr>
        <w:t xml:space="preserve">GO FARTHER WITH THE 2021 Z-STAR SERIES </w:t>
      </w:r>
    </w:p>
    <w:p w14:paraId="748C9DF4" w14:textId="3A0F8F1E" w:rsidR="00DE199C" w:rsidRPr="00062124" w:rsidRDefault="00062124" w:rsidP="00A310ED">
      <w:pPr>
        <w:jc w:val="center"/>
        <w:rPr>
          <w:rFonts w:ascii="Nobel" w:hAnsi="Nobel" w:cs="Arial"/>
          <w:b/>
          <w:bCs/>
          <w:color w:val="FF0000"/>
          <w:sz w:val="36"/>
          <w:szCs w:val="36"/>
        </w:rPr>
      </w:pPr>
      <w:r w:rsidRPr="00062124">
        <w:rPr>
          <w:rFonts w:ascii="Nobel" w:hAnsi="Nobel" w:cs="Arial"/>
          <w:b/>
          <w:bCs/>
          <w:color w:val="FF0000"/>
          <w:sz w:val="36"/>
          <w:szCs w:val="36"/>
        </w:rPr>
        <w:t>FROM SRIXON</w:t>
      </w:r>
    </w:p>
    <w:p w14:paraId="492FEFA2" w14:textId="67B76428" w:rsidR="00FC5208" w:rsidRPr="00062124" w:rsidRDefault="003F4F49" w:rsidP="00FC5208">
      <w:pPr>
        <w:rPr>
          <w:rFonts w:ascii="Nobel" w:hAnsi="Nobel" w:cs="Arial"/>
          <w:color w:val="000000" w:themeColor="text1"/>
          <w:szCs w:val="24"/>
        </w:rPr>
      </w:pPr>
      <w:r w:rsidRPr="00062124">
        <w:rPr>
          <w:rFonts w:ascii="Nobel" w:hAnsi="Nobel" w:cs="Arial"/>
          <w:noProof/>
          <w:color w:val="000000" w:themeColor="text1"/>
          <w:sz w:val="22"/>
        </w:rPr>
        <w:drawing>
          <wp:anchor distT="0" distB="0" distL="114300" distR="114300" simplePos="0" relativeHeight="251658240" behindDoc="1" locked="0" layoutInCell="1" allowOverlap="1" wp14:anchorId="6F06E946" wp14:editId="78A51AFA">
            <wp:simplePos x="0" y="0"/>
            <wp:positionH relativeFrom="column">
              <wp:posOffset>1872615</wp:posOffset>
            </wp:positionH>
            <wp:positionV relativeFrom="paragraph">
              <wp:posOffset>186690</wp:posOffset>
            </wp:positionV>
            <wp:extent cx="4043045" cy="2611120"/>
            <wp:effectExtent l="0" t="0" r="0" b="5080"/>
            <wp:wrapTight wrapText="bothSides">
              <wp:wrapPolygon edited="0">
                <wp:start x="0" y="0"/>
                <wp:lineTo x="0" y="21537"/>
                <wp:lineTo x="21508" y="21537"/>
                <wp:lineTo x="21508" y="0"/>
                <wp:lineTo x="0" y="0"/>
              </wp:wrapPolygon>
            </wp:wrapTight>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rotWithShape="1">
                    <a:blip r:embed="rId8"/>
                    <a:srcRect l="3692" t="4846" r="3797" b="5521"/>
                    <a:stretch/>
                  </pic:blipFill>
                  <pic:spPr bwMode="auto">
                    <a:xfrm>
                      <a:off x="0" y="0"/>
                      <a:ext cx="4043045" cy="261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CA434" w14:textId="519E1436" w:rsidR="006E18F8" w:rsidRPr="00062124" w:rsidRDefault="00062124" w:rsidP="006E18F8">
      <w:pPr>
        <w:rPr>
          <w:rFonts w:ascii="Nobel" w:hAnsi="Nobel" w:cs="Arial"/>
          <w:color w:val="000000" w:themeColor="text1"/>
          <w:sz w:val="22"/>
        </w:rPr>
      </w:pPr>
      <w:r w:rsidRPr="00062124">
        <w:rPr>
          <w:rFonts w:ascii="Nobel" w:hAnsi="Nobel" w:cs="Arial"/>
          <w:color w:val="000000" w:themeColor="text1"/>
          <w:sz w:val="22"/>
        </w:rPr>
        <w:t xml:space="preserve">SSE Alton, UK - </w:t>
      </w:r>
      <w:r w:rsidRPr="00062124">
        <w:rPr>
          <w:rFonts w:ascii="Nobel" w:hAnsi="Nobel" w:cs="Arial"/>
          <w:color w:val="FF0000"/>
          <w:sz w:val="22"/>
        </w:rPr>
        <w:t>XXX</w:t>
      </w:r>
      <w:r w:rsidR="008C1443" w:rsidRPr="00062124">
        <w:rPr>
          <w:rFonts w:ascii="Nobel" w:hAnsi="Nobel" w:cs="Arial"/>
          <w:color w:val="FF0000"/>
          <w:sz w:val="22"/>
        </w:rPr>
        <w:t xml:space="preserve"> </w:t>
      </w:r>
      <w:r w:rsidR="003A05B8" w:rsidRPr="00062124">
        <w:rPr>
          <w:rFonts w:ascii="Nobel" w:hAnsi="Nobel" w:cs="Arial"/>
          <w:color w:val="000000" w:themeColor="text1"/>
          <w:sz w:val="22"/>
        </w:rPr>
        <w:t>SRIXON</w:t>
      </w:r>
      <w:r w:rsidR="003A05B8" w:rsidRPr="00062124">
        <w:rPr>
          <w:rFonts w:ascii="Nobel" w:hAnsi="Nobel" w:cs="Arial"/>
          <w:color w:val="000000" w:themeColor="text1"/>
          <w:sz w:val="22"/>
          <w:vertAlign w:val="superscript"/>
        </w:rPr>
        <w:t>®</w:t>
      </w:r>
      <w:r w:rsidR="004727AF" w:rsidRPr="00062124">
        <w:rPr>
          <w:rFonts w:ascii="Nobel" w:hAnsi="Nobel" w:cs="Arial"/>
          <w:color w:val="000000" w:themeColor="text1"/>
          <w:sz w:val="22"/>
        </w:rPr>
        <w:t xml:space="preserve">, a global leader in golf ball technology and innovation, </w:t>
      </w:r>
      <w:r w:rsidR="006E18F8" w:rsidRPr="00062124">
        <w:rPr>
          <w:rFonts w:ascii="Nobel" w:hAnsi="Nobel" w:cs="Arial"/>
          <w:color w:val="000000" w:themeColor="text1"/>
          <w:sz w:val="22"/>
        </w:rPr>
        <w:t>is proud to announce the launch of the seventh generation of the Z-STAR Series golf ball. Srixon</w:t>
      </w:r>
      <w:r w:rsidR="00CA4F8F" w:rsidRPr="00062124">
        <w:rPr>
          <w:rFonts w:ascii="Nobel" w:hAnsi="Nobel" w:cs="Arial"/>
          <w:color w:val="000000" w:themeColor="text1"/>
          <w:sz w:val="22"/>
        </w:rPr>
        <w:t>’s</w:t>
      </w:r>
      <w:r w:rsidR="006E18F8" w:rsidRPr="00062124">
        <w:rPr>
          <w:rFonts w:ascii="Nobel" w:hAnsi="Nobel" w:cs="Arial"/>
          <w:color w:val="000000" w:themeColor="text1"/>
          <w:sz w:val="22"/>
        </w:rPr>
        <w:t xml:space="preserve"> Z-STAR and Z-STAR </w:t>
      </w:r>
      <w:r w:rsidR="00CA4F8F" w:rsidRPr="00062124">
        <w:rPr>
          <w:rFonts w:ascii="Nobel" w:hAnsi="Nobel" w:cs="Arial"/>
          <w:color w:val="000000" w:themeColor="text1"/>
          <w:sz w:val="22"/>
        </w:rPr>
        <w:t xml:space="preserve">XV </w:t>
      </w:r>
      <w:r w:rsidR="00260F1F" w:rsidRPr="00062124">
        <w:rPr>
          <w:rFonts w:ascii="Nobel" w:hAnsi="Nobel" w:cs="Arial"/>
          <w:color w:val="000000" w:themeColor="text1"/>
          <w:sz w:val="22"/>
        </w:rPr>
        <w:t xml:space="preserve">are available in Pure White™ and Tour Yellow™ and </w:t>
      </w:r>
      <w:r w:rsidR="00CA4F8F" w:rsidRPr="00062124">
        <w:rPr>
          <w:rFonts w:ascii="Nobel" w:hAnsi="Nobel" w:cs="Arial"/>
          <w:color w:val="000000" w:themeColor="text1"/>
          <w:sz w:val="22"/>
        </w:rPr>
        <w:t xml:space="preserve">officially launch in </w:t>
      </w:r>
      <w:r w:rsidRPr="00062124">
        <w:rPr>
          <w:rFonts w:ascii="Nobel" w:hAnsi="Nobel" w:cs="Arial"/>
          <w:color w:val="000000" w:themeColor="text1"/>
          <w:sz w:val="22"/>
        </w:rPr>
        <w:t>the UK</w:t>
      </w:r>
      <w:r w:rsidR="00966C95">
        <w:rPr>
          <w:rFonts w:ascii="Nobel" w:hAnsi="Nobel" w:cs="Arial"/>
          <w:color w:val="000000" w:themeColor="text1"/>
          <w:sz w:val="22"/>
        </w:rPr>
        <w:t xml:space="preserve">, </w:t>
      </w:r>
      <w:r w:rsidR="00053003" w:rsidRPr="00062124">
        <w:rPr>
          <w:rFonts w:ascii="Nobel" w:hAnsi="Nobel" w:cs="Arial"/>
          <w:color w:val="000000" w:themeColor="text1"/>
          <w:sz w:val="22"/>
        </w:rPr>
        <w:t xml:space="preserve">Ireland </w:t>
      </w:r>
      <w:r w:rsidR="003B2F06">
        <w:rPr>
          <w:rFonts w:ascii="Nobel" w:hAnsi="Nobel" w:cs="Arial"/>
          <w:color w:val="000000" w:themeColor="text1"/>
          <w:sz w:val="22"/>
        </w:rPr>
        <w:t>an</w:t>
      </w:r>
      <w:r w:rsidR="00DC5320">
        <w:rPr>
          <w:rFonts w:ascii="Nobel" w:hAnsi="Nobel" w:cs="Arial"/>
          <w:color w:val="000000" w:themeColor="text1"/>
          <w:sz w:val="22"/>
        </w:rPr>
        <w:t>d</w:t>
      </w:r>
      <w:r w:rsidR="003B2F06">
        <w:rPr>
          <w:rFonts w:ascii="Nobel" w:hAnsi="Nobel" w:cs="Arial"/>
          <w:color w:val="000000" w:themeColor="text1"/>
          <w:sz w:val="22"/>
        </w:rPr>
        <w:t xml:space="preserve"> Europe </w:t>
      </w:r>
      <w:r w:rsidR="00053003" w:rsidRPr="00062124">
        <w:rPr>
          <w:rFonts w:ascii="Nobel" w:hAnsi="Nobel" w:cs="Arial"/>
          <w:color w:val="000000" w:themeColor="text1"/>
          <w:sz w:val="22"/>
        </w:rPr>
        <w:t>on</w:t>
      </w:r>
      <w:r w:rsidR="00CA4F8F" w:rsidRPr="00062124">
        <w:rPr>
          <w:rFonts w:ascii="Nobel" w:hAnsi="Nobel" w:cs="Arial"/>
          <w:color w:val="000000" w:themeColor="text1"/>
          <w:sz w:val="22"/>
        </w:rPr>
        <w:t xml:space="preserve"> </w:t>
      </w:r>
      <w:r w:rsidRPr="00062124">
        <w:rPr>
          <w:rFonts w:ascii="Nobel" w:hAnsi="Nobel" w:cs="Arial"/>
          <w:color w:val="000000" w:themeColor="text1"/>
          <w:sz w:val="22"/>
        </w:rPr>
        <w:t>the 27</w:t>
      </w:r>
      <w:r w:rsidRPr="00062124">
        <w:rPr>
          <w:rFonts w:ascii="Nobel" w:hAnsi="Nobel" w:cs="Arial"/>
          <w:color w:val="000000" w:themeColor="text1"/>
          <w:sz w:val="22"/>
          <w:vertAlign w:val="superscript"/>
        </w:rPr>
        <w:t>th</w:t>
      </w:r>
      <w:r w:rsidRPr="00062124">
        <w:rPr>
          <w:rFonts w:ascii="Nobel" w:hAnsi="Nobel" w:cs="Arial"/>
          <w:color w:val="000000" w:themeColor="text1"/>
          <w:sz w:val="22"/>
        </w:rPr>
        <w:t xml:space="preserve"> </w:t>
      </w:r>
      <w:r w:rsidR="00CA4F8F" w:rsidRPr="00062124">
        <w:rPr>
          <w:rFonts w:ascii="Nobel" w:hAnsi="Nobel" w:cs="Arial"/>
          <w:color w:val="000000" w:themeColor="text1"/>
          <w:sz w:val="22"/>
        </w:rPr>
        <w:t xml:space="preserve">February 2021. </w:t>
      </w:r>
    </w:p>
    <w:p w14:paraId="035D9EAA" w14:textId="45DB6742" w:rsidR="004727AF" w:rsidRPr="00062124" w:rsidRDefault="004727AF" w:rsidP="00697D3C">
      <w:pPr>
        <w:rPr>
          <w:rFonts w:ascii="Nobel" w:hAnsi="Nobel" w:cs="Arial"/>
          <w:color w:val="000000" w:themeColor="text1"/>
          <w:sz w:val="22"/>
        </w:rPr>
      </w:pPr>
    </w:p>
    <w:p w14:paraId="399C855F" w14:textId="77777777" w:rsidR="00697D3C" w:rsidRPr="00062124" w:rsidRDefault="004023C6" w:rsidP="00697D3C">
      <w:pPr>
        <w:rPr>
          <w:rFonts w:ascii="Nobel" w:hAnsi="Nobel" w:cs="Arial"/>
          <w:color w:val="000000" w:themeColor="text1"/>
          <w:sz w:val="22"/>
        </w:rPr>
      </w:pPr>
      <w:r w:rsidRPr="00062124">
        <w:rPr>
          <w:rFonts w:ascii="Nobel" w:hAnsi="Nobel" w:cs="Arial"/>
          <w:color w:val="000000" w:themeColor="text1"/>
          <w:sz w:val="22"/>
        </w:rPr>
        <w:t>The seventh-</w:t>
      </w:r>
      <w:r w:rsidR="006E18F8" w:rsidRPr="00062124">
        <w:rPr>
          <w:rFonts w:ascii="Nobel" w:hAnsi="Nobel" w:cs="Arial"/>
          <w:color w:val="000000" w:themeColor="text1"/>
          <w:sz w:val="22"/>
        </w:rPr>
        <w:t xml:space="preserve">generation Z-STAR features a 0.6mm cover that is thicker than previous generations for enhanced spin and control around the greens. When paired with the revolutionary </w:t>
      </w:r>
      <w:proofErr w:type="spellStart"/>
      <w:r w:rsidR="006E18F8" w:rsidRPr="00062124">
        <w:rPr>
          <w:rFonts w:ascii="Nobel" w:hAnsi="Nobel" w:cs="Arial"/>
          <w:color w:val="000000" w:themeColor="text1"/>
          <w:sz w:val="22"/>
        </w:rPr>
        <w:t>FastLayer</w:t>
      </w:r>
      <w:proofErr w:type="spellEnd"/>
      <w:r w:rsidR="006E18F8" w:rsidRPr="00062124">
        <w:rPr>
          <w:rFonts w:ascii="Nobel" w:hAnsi="Nobel" w:cs="Arial"/>
          <w:color w:val="000000" w:themeColor="text1"/>
          <w:sz w:val="22"/>
        </w:rPr>
        <w:t xml:space="preserve"> Core that dramatically increases ball speed to deliver maximum distance, the new generation offers unparalleled feel.  </w:t>
      </w:r>
    </w:p>
    <w:p w14:paraId="7F58ED35" w14:textId="77777777" w:rsidR="006E18F8" w:rsidRPr="00062124" w:rsidRDefault="006E18F8" w:rsidP="00697D3C">
      <w:pPr>
        <w:rPr>
          <w:rFonts w:ascii="Nobel" w:hAnsi="Nobel" w:cs="Arial"/>
          <w:color w:val="000000" w:themeColor="text1"/>
          <w:sz w:val="22"/>
        </w:rPr>
      </w:pPr>
    </w:p>
    <w:p w14:paraId="11910643" w14:textId="44958495" w:rsidR="006E18F8" w:rsidRPr="00062124" w:rsidRDefault="006E18F8" w:rsidP="006E18F8">
      <w:pPr>
        <w:spacing w:after="0" w:line="240" w:lineRule="auto"/>
        <w:contextualSpacing w:val="0"/>
        <w:rPr>
          <w:rFonts w:ascii="Nobel" w:eastAsia="Times New Roman" w:hAnsi="Nobel" w:cs="Arial"/>
          <w:color w:val="000000" w:themeColor="text1"/>
          <w:sz w:val="22"/>
        </w:rPr>
      </w:pPr>
      <w:r w:rsidRPr="00062124">
        <w:rPr>
          <w:rFonts w:ascii="Nobel" w:eastAsia="Times New Roman" w:hAnsi="Nobel" w:cs="Arial"/>
          <w:color w:val="000000" w:themeColor="text1"/>
          <w:sz w:val="22"/>
        </w:rPr>
        <w:t>“The new Z-STAR and Z-STAR XV golf balls are specifically designed for better players and they feature advanced technology to add performance from tee to green,</w:t>
      </w:r>
      <w:r w:rsidR="00CA4F8F" w:rsidRPr="00062124">
        <w:rPr>
          <w:rFonts w:ascii="Nobel" w:eastAsia="Times New Roman" w:hAnsi="Nobel" w:cs="Arial"/>
          <w:color w:val="000000" w:themeColor="text1"/>
          <w:sz w:val="22"/>
        </w:rPr>
        <w:t>”</w:t>
      </w:r>
      <w:r w:rsidRPr="00062124">
        <w:rPr>
          <w:rFonts w:ascii="Nobel" w:eastAsia="Times New Roman" w:hAnsi="Nobel" w:cs="Arial"/>
          <w:color w:val="000000" w:themeColor="text1"/>
          <w:sz w:val="22"/>
        </w:rPr>
        <w:t xml:space="preserve"> said </w:t>
      </w:r>
      <w:r w:rsidR="003B2F06">
        <w:rPr>
          <w:rFonts w:ascii="Nobel" w:eastAsia="Times New Roman" w:hAnsi="Nobel" w:cs="Arial"/>
          <w:color w:val="000000" w:themeColor="text1"/>
          <w:sz w:val="22"/>
        </w:rPr>
        <w:t>Joe Miller</w:t>
      </w:r>
      <w:r w:rsidRPr="00062124">
        <w:rPr>
          <w:rFonts w:ascii="Nobel" w:eastAsia="Times New Roman" w:hAnsi="Nobel" w:cs="Arial"/>
          <w:color w:val="000000" w:themeColor="text1"/>
          <w:sz w:val="22"/>
        </w:rPr>
        <w:t xml:space="preserve">, </w:t>
      </w:r>
      <w:r w:rsidR="00D36BDD">
        <w:rPr>
          <w:rFonts w:ascii="Nobel" w:eastAsia="Times New Roman" w:hAnsi="Nobel" w:cs="Arial"/>
          <w:color w:val="000000" w:themeColor="text1"/>
          <w:sz w:val="22"/>
        </w:rPr>
        <w:t xml:space="preserve">European </w:t>
      </w:r>
      <w:r w:rsidR="003B2F06">
        <w:rPr>
          <w:rFonts w:ascii="Nobel" w:eastAsia="Times New Roman" w:hAnsi="Nobel" w:cs="Arial"/>
          <w:color w:val="000000" w:themeColor="text1"/>
          <w:sz w:val="22"/>
        </w:rPr>
        <w:t>Product Manager</w:t>
      </w:r>
      <w:r w:rsidRPr="00062124">
        <w:rPr>
          <w:rFonts w:ascii="Nobel" w:eastAsia="Times New Roman" w:hAnsi="Nobel" w:cs="Arial"/>
          <w:color w:val="000000" w:themeColor="text1"/>
          <w:sz w:val="22"/>
        </w:rPr>
        <w:t>. “The Z-STAR XV is played by some of the longest hitters on professional Tours around the world, and this new generation features a reformulated inner core to add even more distance. The new Z-STAR produces the highest green-side spin of any ba</w:t>
      </w:r>
      <w:r w:rsidR="004023C6" w:rsidRPr="00062124">
        <w:rPr>
          <w:rFonts w:ascii="Nobel" w:eastAsia="Times New Roman" w:hAnsi="Nobel" w:cs="Arial"/>
          <w:color w:val="000000" w:themeColor="text1"/>
          <w:sz w:val="22"/>
        </w:rPr>
        <w:t>ll in our line-up, thanks to it</w:t>
      </w:r>
      <w:r w:rsidRPr="00062124">
        <w:rPr>
          <w:rFonts w:ascii="Nobel" w:eastAsia="Times New Roman" w:hAnsi="Nobel" w:cs="Arial"/>
          <w:color w:val="000000" w:themeColor="text1"/>
          <w:sz w:val="22"/>
        </w:rPr>
        <w:t>s super soft urethane cover and Spin Skin coating. If you demand the absolute best performance, the new Z-STAR and Z-STAR XV are made for you.”</w:t>
      </w:r>
    </w:p>
    <w:p w14:paraId="03AA037F" w14:textId="77777777" w:rsidR="006E18F8" w:rsidRPr="00062124" w:rsidRDefault="006E18F8" w:rsidP="00697D3C">
      <w:pPr>
        <w:rPr>
          <w:rFonts w:ascii="Nobel" w:hAnsi="Nobel" w:cs="Arial"/>
          <w:color w:val="000000" w:themeColor="text1"/>
          <w:sz w:val="22"/>
        </w:rPr>
      </w:pPr>
    </w:p>
    <w:p w14:paraId="2C54D9BB" w14:textId="7F1EDA79" w:rsidR="004727AF" w:rsidRPr="00062124" w:rsidRDefault="004727AF" w:rsidP="00697D3C">
      <w:pPr>
        <w:rPr>
          <w:rFonts w:ascii="Nobel" w:hAnsi="Nobel" w:cs="Arial"/>
          <w:color w:val="000000" w:themeColor="text1"/>
          <w:sz w:val="22"/>
        </w:rPr>
      </w:pPr>
      <w:r w:rsidRPr="00062124">
        <w:rPr>
          <w:rFonts w:ascii="Nobel" w:hAnsi="Nobel" w:cs="Arial"/>
          <w:color w:val="000000" w:themeColor="text1"/>
          <w:sz w:val="22"/>
        </w:rPr>
        <w:t xml:space="preserve">For 2021, the new Z-STAR XV features a reformulated inner core for heightened resilience, leading to improved ball speed and distance without sacrificing feel. This allows players to push their distance to the limit and take advantage of high levels of greenside control. </w:t>
      </w:r>
    </w:p>
    <w:p w14:paraId="422157EE" w14:textId="02C8CA0D" w:rsidR="00697D3C" w:rsidRPr="00062124" w:rsidRDefault="00697D3C" w:rsidP="00697D3C">
      <w:pPr>
        <w:rPr>
          <w:rFonts w:ascii="Nobel" w:hAnsi="Nobel" w:cs="Arial"/>
          <w:color w:val="000000" w:themeColor="text1"/>
          <w:sz w:val="22"/>
        </w:rPr>
      </w:pPr>
    </w:p>
    <w:p w14:paraId="14371078" w14:textId="122A2498" w:rsidR="00697D3C" w:rsidRPr="00062124" w:rsidRDefault="004727AF" w:rsidP="00697D3C">
      <w:pPr>
        <w:rPr>
          <w:rFonts w:ascii="Nobel" w:hAnsi="Nobel" w:cs="Arial"/>
          <w:color w:val="000000" w:themeColor="text1"/>
          <w:sz w:val="22"/>
        </w:rPr>
      </w:pPr>
      <w:r w:rsidRPr="00062124">
        <w:rPr>
          <w:rFonts w:ascii="Nobel" w:hAnsi="Nobel" w:cs="Arial"/>
          <w:color w:val="000000" w:themeColor="text1"/>
          <w:sz w:val="22"/>
        </w:rPr>
        <w:t>Both of the</w:t>
      </w:r>
      <w:r w:rsidR="00697D3C" w:rsidRPr="00062124">
        <w:rPr>
          <w:rFonts w:ascii="Nobel" w:hAnsi="Nobel" w:cs="Arial"/>
          <w:color w:val="000000" w:themeColor="text1"/>
          <w:sz w:val="22"/>
        </w:rPr>
        <w:t xml:space="preserve"> new Z-STAR Series golf balls feature new Spin Skin technology with Slide-Ring Material (SeRM), a urethane compound that coats the cover of every Z-STAR Series golf ball. By taking unprecedented levels of shearing force without breaking its molecular bonds, Spin Skin with </w:t>
      </w:r>
      <w:proofErr w:type="spellStart"/>
      <w:r w:rsidR="00697D3C" w:rsidRPr="00062124">
        <w:rPr>
          <w:rFonts w:ascii="Nobel" w:hAnsi="Nobel" w:cs="Arial"/>
          <w:color w:val="000000" w:themeColor="text1"/>
          <w:sz w:val="22"/>
        </w:rPr>
        <w:t>SeRM</w:t>
      </w:r>
      <w:proofErr w:type="spellEnd"/>
      <w:r w:rsidR="00697D3C" w:rsidRPr="00062124">
        <w:rPr>
          <w:rFonts w:ascii="Nobel" w:hAnsi="Nobel" w:cs="Arial"/>
          <w:color w:val="000000" w:themeColor="text1"/>
          <w:sz w:val="22"/>
        </w:rPr>
        <w:t xml:space="preserve"> is able to dig deep into your wedge and iron grooves, dramatically increasing friction and maximizing spin for more control and more stopping power on every shot. </w:t>
      </w:r>
    </w:p>
    <w:p w14:paraId="1F7F7841" w14:textId="5A6573A7" w:rsidR="00697D3C" w:rsidRPr="00062124" w:rsidRDefault="00697D3C" w:rsidP="00697D3C">
      <w:pPr>
        <w:rPr>
          <w:rFonts w:ascii="Nobel" w:hAnsi="Nobel" w:cs="Arial"/>
          <w:color w:val="000000" w:themeColor="text1"/>
          <w:sz w:val="22"/>
        </w:rPr>
      </w:pPr>
    </w:p>
    <w:p w14:paraId="783512FA" w14:textId="44C9EC43" w:rsidR="00697D3C" w:rsidRPr="00062124" w:rsidRDefault="00697D3C" w:rsidP="00697D3C">
      <w:pPr>
        <w:rPr>
          <w:rFonts w:ascii="Nobel" w:hAnsi="Nobel" w:cs="Arial"/>
          <w:color w:val="000000" w:themeColor="text1"/>
          <w:sz w:val="22"/>
        </w:rPr>
      </w:pPr>
      <w:r w:rsidRPr="00062124">
        <w:rPr>
          <w:rFonts w:ascii="Nobel" w:hAnsi="Nobel" w:cs="Arial"/>
          <w:color w:val="000000" w:themeColor="text1"/>
          <w:sz w:val="22"/>
        </w:rPr>
        <w:t>The all-new Z-STAR Series golf balls are the only in the world to use Slide-Ring Material, providing a competitive advantage that cannot be matched.</w:t>
      </w:r>
    </w:p>
    <w:p w14:paraId="2725F7F5" w14:textId="5CA2CE66" w:rsidR="00697D3C" w:rsidRPr="00062124" w:rsidRDefault="00697D3C" w:rsidP="00697D3C">
      <w:pPr>
        <w:rPr>
          <w:rFonts w:ascii="Nobel" w:hAnsi="Nobel" w:cs="Arial"/>
          <w:color w:val="000000" w:themeColor="text1"/>
          <w:sz w:val="22"/>
        </w:rPr>
      </w:pPr>
    </w:p>
    <w:p w14:paraId="76A644A6" w14:textId="616B26EC" w:rsidR="00697D3C" w:rsidRPr="00062124" w:rsidRDefault="00697D3C" w:rsidP="00697D3C">
      <w:pPr>
        <w:rPr>
          <w:rFonts w:ascii="Nobel" w:hAnsi="Nobel" w:cs="Arial"/>
          <w:color w:val="000000" w:themeColor="text1"/>
          <w:sz w:val="22"/>
        </w:rPr>
      </w:pPr>
      <w:r w:rsidRPr="00062124">
        <w:rPr>
          <w:rFonts w:ascii="Nobel" w:hAnsi="Nobel" w:cs="Arial"/>
          <w:color w:val="000000" w:themeColor="text1"/>
          <w:sz w:val="22"/>
        </w:rPr>
        <w:lastRenderedPageBreak/>
        <w:t xml:space="preserve">“Engineered for more spin and control, the Z-STAR Series features a Spin Skin coating enhanced with SeRM, an extremely flexible material,” </w:t>
      </w:r>
      <w:r w:rsidR="00812BE5">
        <w:rPr>
          <w:rFonts w:ascii="Nobel" w:hAnsi="Nobel" w:cs="Arial"/>
          <w:color w:val="000000" w:themeColor="text1"/>
          <w:sz w:val="22"/>
        </w:rPr>
        <w:t>Miller</w:t>
      </w:r>
      <w:r w:rsidRPr="00062124">
        <w:rPr>
          <w:rFonts w:ascii="Nobel" w:hAnsi="Nobel" w:cs="Arial"/>
          <w:color w:val="000000" w:themeColor="text1"/>
          <w:sz w:val="22"/>
        </w:rPr>
        <w:t xml:space="preserve"> said. “Never before has Srixon combined so many technologies in one golf ball, to produce more friction for more spin around the green.”</w:t>
      </w:r>
    </w:p>
    <w:p w14:paraId="63A47B8E" w14:textId="12FDB95B" w:rsidR="00697D3C" w:rsidRPr="00062124" w:rsidRDefault="00697D3C" w:rsidP="00697D3C">
      <w:pPr>
        <w:rPr>
          <w:rFonts w:ascii="Nobel" w:hAnsi="Nobel" w:cs="Arial"/>
          <w:color w:val="000000" w:themeColor="text1"/>
          <w:sz w:val="22"/>
        </w:rPr>
      </w:pPr>
    </w:p>
    <w:p w14:paraId="791D2317" w14:textId="6F24487C" w:rsidR="00697D3C" w:rsidRPr="00062124" w:rsidRDefault="00697D3C" w:rsidP="00697D3C">
      <w:pPr>
        <w:rPr>
          <w:rFonts w:ascii="Nobel" w:hAnsi="Nobel" w:cs="Arial"/>
          <w:color w:val="000000" w:themeColor="text1"/>
          <w:sz w:val="22"/>
        </w:rPr>
      </w:pPr>
      <w:r w:rsidRPr="00062124">
        <w:rPr>
          <w:rFonts w:ascii="Nobel" w:hAnsi="Nobel" w:cs="Arial"/>
          <w:color w:val="000000" w:themeColor="text1"/>
          <w:sz w:val="22"/>
        </w:rPr>
        <w:t>The 338 Speed Dimple Pattern on each Z-STAR Series golf ball improves overall aerodynamics for better flight performance, even in the toughest wind conditions, with drivers, woods</w:t>
      </w:r>
      <w:r w:rsidR="004023C6" w:rsidRPr="00062124">
        <w:rPr>
          <w:rFonts w:ascii="Nobel" w:hAnsi="Nobel" w:cs="Arial"/>
          <w:color w:val="000000" w:themeColor="text1"/>
          <w:sz w:val="22"/>
        </w:rPr>
        <w:t>,</w:t>
      </w:r>
      <w:r w:rsidRPr="00062124">
        <w:rPr>
          <w:rFonts w:ascii="Nobel" w:hAnsi="Nobel" w:cs="Arial"/>
          <w:color w:val="000000" w:themeColor="text1"/>
          <w:sz w:val="22"/>
        </w:rPr>
        <w:t xml:space="preserve"> and irons.</w:t>
      </w:r>
    </w:p>
    <w:p w14:paraId="6DD83266" w14:textId="12899AE4" w:rsidR="00BB5401" w:rsidRPr="00062124" w:rsidRDefault="003F4F49" w:rsidP="00697D3C">
      <w:pPr>
        <w:rPr>
          <w:rFonts w:ascii="Nobel" w:hAnsi="Nobel" w:cs="Arial"/>
          <w:color w:val="000000" w:themeColor="text1"/>
          <w:sz w:val="22"/>
        </w:rPr>
      </w:pPr>
      <w:r w:rsidRPr="00062124">
        <w:rPr>
          <w:rFonts w:ascii="Nobel" w:hAnsi="Nobel" w:cs="Arial"/>
          <w:noProof/>
          <w:color w:val="000000" w:themeColor="text1"/>
          <w:sz w:val="22"/>
        </w:rPr>
        <w:drawing>
          <wp:anchor distT="0" distB="0" distL="114300" distR="114300" simplePos="0" relativeHeight="251659264" behindDoc="1" locked="0" layoutInCell="1" allowOverlap="1" wp14:anchorId="332B3D43" wp14:editId="471BAEA1">
            <wp:simplePos x="0" y="0"/>
            <wp:positionH relativeFrom="column">
              <wp:posOffset>5125720</wp:posOffset>
            </wp:positionH>
            <wp:positionV relativeFrom="paragraph">
              <wp:posOffset>149225</wp:posOffset>
            </wp:positionV>
            <wp:extent cx="1310005" cy="1107440"/>
            <wp:effectExtent l="0" t="0" r="0" b="0"/>
            <wp:wrapTight wrapText="bothSides">
              <wp:wrapPolygon edited="1">
                <wp:start x="6709" y="2209"/>
                <wp:lineTo x="0" y="21546"/>
                <wp:lineTo x="18718" y="20237"/>
                <wp:lineTo x="21554" y="0"/>
                <wp:lineTo x="6709" y="220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srcRect l="10883" t="6137" r="5939" b="8638"/>
                    <a:stretch/>
                  </pic:blipFill>
                  <pic:spPr bwMode="auto">
                    <a:xfrm>
                      <a:off x="0" y="0"/>
                      <a:ext cx="1310005" cy="110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25570" w14:textId="365588C8" w:rsidR="00697D3C" w:rsidRPr="00062124" w:rsidRDefault="00697D3C" w:rsidP="00697D3C">
      <w:pPr>
        <w:rPr>
          <w:rFonts w:ascii="Nobel" w:hAnsi="Nobel" w:cs="Arial"/>
          <w:color w:val="000000" w:themeColor="text1"/>
          <w:sz w:val="22"/>
        </w:rPr>
      </w:pPr>
      <w:r w:rsidRPr="00062124">
        <w:rPr>
          <w:rFonts w:ascii="Nobel" w:hAnsi="Nobel" w:cs="Arial"/>
          <w:color w:val="000000" w:themeColor="text1"/>
          <w:sz w:val="22"/>
        </w:rPr>
        <w:t xml:space="preserve">Key </w:t>
      </w:r>
      <w:r w:rsidR="00CA4F8F" w:rsidRPr="00062124">
        <w:rPr>
          <w:rFonts w:ascii="Nobel" w:hAnsi="Nobel" w:cs="Arial"/>
          <w:color w:val="000000" w:themeColor="text1"/>
          <w:sz w:val="22"/>
        </w:rPr>
        <w:t xml:space="preserve">Innovations Inside Z-STAR Series Golf Balls: </w:t>
      </w:r>
    </w:p>
    <w:p w14:paraId="4C647032" w14:textId="3EA7A332" w:rsidR="00697D3C" w:rsidRPr="00062124" w:rsidRDefault="00697D3C" w:rsidP="00697D3C">
      <w:pPr>
        <w:pStyle w:val="Paragraphedeliste"/>
        <w:numPr>
          <w:ilvl w:val="0"/>
          <w:numId w:val="1"/>
        </w:numPr>
        <w:rPr>
          <w:rFonts w:ascii="Nobel" w:hAnsi="Nobel" w:cs="Arial"/>
          <w:color w:val="000000" w:themeColor="text1"/>
          <w:sz w:val="22"/>
        </w:rPr>
      </w:pPr>
      <w:r w:rsidRPr="00062124">
        <w:rPr>
          <w:rFonts w:ascii="Nobel" w:hAnsi="Nobel" w:cs="Arial"/>
          <w:color w:val="000000" w:themeColor="text1"/>
          <w:sz w:val="22"/>
        </w:rPr>
        <w:t xml:space="preserve">New </w:t>
      </w:r>
      <w:proofErr w:type="spellStart"/>
      <w:r w:rsidRPr="00062124">
        <w:rPr>
          <w:rFonts w:ascii="Nobel" w:hAnsi="Nobel" w:cs="Arial"/>
          <w:color w:val="000000" w:themeColor="text1"/>
          <w:sz w:val="22"/>
        </w:rPr>
        <w:t>FastLayer</w:t>
      </w:r>
      <w:proofErr w:type="spellEnd"/>
      <w:r w:rsidRPr="00062124">
        <w:rPr>
          <w:rFonts w:ascii="Nobel" w:hAnsi="Nobel" w:cs="Arial"/>
          <w:color w:val="000000" w:themeColor="text1"/>
          <w:sz w:val="22"/>
        </w:rPr>
        <w:t xml:space="preserve"> Core: The </w:t>
      </w:r>
      <w:proofErr w:type="spellStart"/>
      <w:r w:rsidRPr="00062124">
        <w:rPr>
          <w:rFonts w:ascii="Nobel" w:hAnsi="Nobel" w:cs="Arial"/>
          <w:color w:val="000000" w:themeColor="text1"/>
          <w:sz w:val="22"/>
        </w:rPr>
        <w:t>FastLayer</w:t>
      </w:r>
      <w:proofErr w:type="spellEnd"/>
      <w:r w:rsidRPr="00062124">
        <w:rPr>
          <w:rFonts w:ascii="Nobel" w:hAnsi="Nobel" w:cs="Arial"/>
          <w:color w:val="000000" w:themeColor="text1"/>
          <w:sz w:val="22"/>
        </w:rPr>
        <w:t xml:space="preserve"> Core starts soft in the center and gradually becomes firm around its edge, giving high-speed players exceptional feel and enhanced ball speed for maximum distance.</w:t>
      </w:r>
    </w:p>
    <w:p w14:paraId="44310515" w14:textId="77777777" w:rsidR="00697D3C" w:rsidRPr="00062124" w:rsidRDefault="00697D3C" w:rsidP="00697D3C">
      <w:pPr>
        <w:pStyle w:val="Paragraphedeliste"/>
        <w:numPr>
          <w:ilvl w:val="0"/>
          <w:numId w:val="1"/>
        </w:numPr>
        <w:rPr>
          <w:rFonts w:ascii="Nobel" w:hAnsi="Nobel" w:cs="Arial"/>
          <w:color w:val="000000" w:themeColor="text1"/>
          <w:sz w:val="22"/>
        </w:rPr>
      </w:pPr>
      <w:r w:rsidRPr="00062124">
        <w:rPr>
          <w:rFonts w:ascii="Nobel" w:hAnsi="Nobel" w:cs="Arial"/>
          <w:color w:val="000000" w:themeColor="text1"/>
          <w:sz w:val="22"/>
        </w:rPr>
        <w:t>4</w:t>
      </w:r>
      <w:r w:rsidRPr="00062124">
        <w:rPr>
          <w:rFonts w:ascii="Nobel" w:hAnsi="Nobel" w:cs="Arial"/>
          <w:color w:val="000000" w:themeColor="text1"/>
          <w:sz w:val="22"/>
          <w:vertAlign w:val="superscript"/>
        </w:rPr>
        <w:t>TH</w:t>
      </w:r>
      <w:r w:rsidRPr="00062124">
        <w:rPr>
          <w:rFonts w:ascii="Nobel" w:hAnsi="Nobel" w:cs="Arial"/>
          <w:color w:val="000000" w:themeColor="text1"/>
          <w:sz w:val="22"/>
        </w:rPr>
        <w:t xml:space="preserve"> Generation Spin Skin with SeRM: A new coating with flexible molecular bonds digs deep into wedge and iron grooves, maximizing spin for more control and more stopping power.</w:t>
      </w:r>
    </w:p>
    <w:p w14:paraId="279CC515" w14:textId="77777777" w:rsidR="00697D3C" w:rsidRPr="00062124" w:rsidRDefault="00697D3C" w:rsidP="00697D3C">
      <w:pPr>
        <w:pStyle w:val="Paragraphedeliste"/>
        <w:numPr>
          <w:ilvl w:val="0"/>
          <w:numId w:val="1"/>
        </w:numPr>
        <w:rPr>
          <w:rFonts w:ascii="Nobel" w:hAnsi="Nobel" w:cs="Arial"/>
          <w:color w:val="000000" w:themeColor="text1"/>
          <w:sz w:val="22"/>
        </w:rPr>
      </w:pPr>
      <w:r w:rsidRPr="00062124">
        <w:rPr>
          <w:rFonts w:ascii="Nobel" w:hAnsi="Nobel" w:cs="Arial"/>
          <w:color w:val="000000" w:themeColor="text1"/>
          <w:sz w:val="22"/>
        </w:rPr>
        <w:t>338 Speed Dimple Pattern: The 338 Speed Dimple Pattern offers less drag and more lift to boost overall distance, while flying straight even in the toughest wind conditions.</w:t>
      </w:r>
    </w:p>
    <w:p w14:paraId="444170EC" w14:textId="77777777" w:rsidR="00BB5401" w:rsidRPr="00062124" w:rsidRDefault="00BB5401" w:rsidP="00BB5401">
      <w:pPr>
        <w:ind w:left="360"/>
        <w:rPr>
          <w:rFonts w:ascii="Nobel" w:hAnsi="Nobel" w:cs="Arial"/>
          <w:color w:val="000000" w:themeColor="text1"/>
          <w:sz w:val="22"/>
        </w:rPr>
      </w:pPr>
    </w:p>
    <w:p w14:paraId="1D95F3B7" w14:textId="597CF2AA" w:rsidR="00697D3C" w:rsidRPr="00062124" w:rsidRDefault="00260F1F" w:rsidP="00697D3C">
      <w:pPr>
        <w:rPr>
          <w:rFonts w:ascii="Nobel" w:hAnsi="Nobel" w:cs="Arial"/>
          <w:color w:val="000000" w:themeColor="text1"/>
          <w:sz w:val="22"/>
        </w:rPr>
      </w:pPr>
      <w:r w:rsidRPr="00062124">
        <w:rPr>
          <w:rFonts w:ascii="Nobel" w:hAnsi="Nobel" w:cs="Arial"/>
          <w:color w:val="000000" w:themeColor="text1"/>
          <w:sz w:val="22"/>
        </w:rPr>
        <w:t xml:space="preserve">For high-resolution images, the Z-STAR Series Product Manual, and other assets </w:t>
      </w:r>
      <w:hyperlink r:id="rId10" w:history="1">
        <w:r w:rsidRPr="00062124">
          <w:rPr>
            <w:rStyle w:val="Lienhypertexte"/>
            <w:rFonts w:ascii="Nobel" w:hAnsi="Nobel" w:cs="Arial"/>
            <w:sz w:val="22"/>
            <w:highlight w:val="yellow"/>
          </w:rPr>
          <w:t>CLICK HERE.</w:t>
        </w:r>
      </w:hyperlink>
      <w:r w:rsidRPr="00062124">
        <w:rPr>
          <w:rFonts w:ascii="Nobel" w:hAnsi="Nobel" w:cs="Arial"/>
          <w:color w:val="000000" w:themeColor="text1"/>
          <w:sz w:val="22"/>
        </w:rPr>
        <w:t xml:space="preserve"> </w:t>
      </w:r>
    </w:p>
    <w:p w14:paraId="1CB36F20" w14:textId="59ABFEC9" w:rsidR="00697D3C" w:rsidRPr="00062124" w:rsidRDefault="00062124" w:rsidP="00697D3C">
      <w:pPr>
        <w:contextualSpacing w:val="0"/>
        <w:rPr>
          <w:rFonts w:ascii="Nobel" w:eastAsia="Times New Roman" w:hAnsi="Nobel" w:cs="Times New Roman"/>
          <w:szCs w:val="24"/>
          <w:lang w:val="en-GB" w:eastAsia="en-GB"/>
        </w:rPr>
      </w:pPr>
      <w:r w:rsidRPr="00062124">
        <w:rPr>
          <w:rFonts w:ascii="Nobel" w:hAnsi="Nobel" w:cs="Arial"/>
          <w:color w:val="000000" w:themeColor="text1"/>
          <w:sz w:val="22"/>
        </w:rPr>
        <w:t xml:space="preserve">Media Password: </w:t>
      </w:r>
      <w:r w:rsidRPr="00062124">
        <w:rPr>
          <w:rFonts w:ascii="Nobel" w:eastAsia="Times New Roman" w:hAnsi="Nobel" w:cs="Arial"/>
          <w:color w:val="222222"/>
          <w:szCs w:val="24"/>
          <w:shd w:val="clear" w:color="auto" w:fill="FFFFFF"/>
          <w:lang w:val="en-GB" w:eastAsia="en-GB"/>
        </w:rPr>
        <w:t>20022021</w:t>
      </w:r>
    </w:p>
    <w:p w14:paraId="0473FCB8" w14:textId="365A4EBF" w:rsidR="00260F1F" w:rsidRPr="00062124" w:rsidRDefault="00260F1F" w:rsidP="00697D3C">
      <w:pPr>
        <w:rPr>
          <w:rFonts w:ascii="Nobel" w:hAnsi="Nobel" w:cs="Arial"/>
          <w:b/>
          <w:bCs/>
          <w:color w:val="000000" w:themeColor="text1"/>
          <w:sz w:val="22"/>
        </w:rPr>
      </w:pPr>
      <w:r w:rsidRPr="00062124">
        <w:rPr>
          <w:rFonts w:ascii="Nobel" w:hAnsi="Nobel" w:cs="Arial"/>
          <w:b/>
          <w:bCs/>
          <w:color w:val="000000" w:themeColor="text1"/>
          <w:sz w:val="22"/>
        </w:rPr>
        <w:t>Retail Information and Pricing</w:t>
      </w:r>
      <w:r w:rsidR="00062124" w:rsidRPr="00062124">
        <w:rPr>
          <w:rFonts w:ascii="Nobel" w:hAnsi="Nobel" w:cs="Arial"/>
          <w:b/>
          <w:bCs/>
          <w:color w:val="000000" w:themeColor="text1"/>
          <w:sz w:val="22"/>
        </w:rPr>
        <w:t>:</w:t>
      </w:r>
    </w:p>
    <w:p w14:paraId="00C7DF25" w14:textId="7E759EBB" w:rsidR="00260F1F" w:rsidRPr="00062124" w:rsidRDefault="00260F1F" w:rsidP="00697D3C">
      <w:pPr>
        <w:rPr>
          <w:rFonts w:ascii="Nobel" w:hAnsi="Nobel" w:cs="Arial"/>
          <w:color w:val="000000" w:themeColor="text1"/>
          <w:sz w:val="22"/>
        </w:rPr>
      </w:pPr>
      <w:r w:rsidRPr="00062124">
        <w:rPr>
          <w:rFonts w:ascii="Nobel" w:hAnsi="Nobel" w:cs="Arial"/>
          <w:color w:val="000000" w:themeColor="text1"/>
          <w:sz w:val="22"/>
        </w:rPr>
        <w:t xml:space="preserve">Pricing: Z-STAR &amp; Z-STAR XV </w:t>
      </w:r>
      <w:r w:rsidR="00C54F35">
        <w:rPr>
          <w:rFonts w:ascii="Nobel" w:hAnsi="Nobel" w:cs="Arial"/>
          <w:color w:val="000000" w:themeColor="text1"/>
          <w:sz w:val="22"/>
        </w:rPr>
        <w:t>–</w:t>
      </w:r>
      <w:r w:rsidRPr="00062124">
        <w:rPr>
          <w:rFonts w:ascii="Nobel" w:hAnsi="Nobel" w:cs="Arial"/>
          <w:color w:val="000000" w:themeColor="text1"/>
          <w:sz w:val="22"/>
        </w:rPr>
        <w:t xml:space="preserve"> </w:t>
      </w:r>
      <w:r w:rsidR="00A52504">
        <w:rPr>
          <w:rFonts w:ascii="Nobel" w:hAnsi="Nobel" w:cs="Arial"/>
          <w:color w:val="000000" w:themeColor="text1"/>
          <w:sz w:val="22"/>
        </w:rPr>
        <w:t>39,99£</w:t>
      </w:r>
      <w:r w:rsidR="00A52504" w:rsidRPr="00062124">
        <w:rPr>
          <w:rFonts w:ascii="Nobel" w:hAnsi="Nobel" w:cs="Arial"/>
          <w:color w:val="000000" w:themeColor="text1"/>
          <w:sz w:val="22"/>
        </w:rPr>
        <w:t xml:space="preserve"> </w:t>
      </w:r>
      <w:r w:rsidR="00A52504">
        <w:rPr>
          <w:rFonts w:ascii="Nobel" w:hAnsi="Nobel" w:cs="Arial"/>
          <w:color w:val="000000" w:themeColor="text1"/>
          <w:sz w:val="22"/>
        </w:rPr>
        <w:t>/</w:t>
      </w:r>
      <w:r w:rsidR="00C54F35">
        <w:rPr>
          <w:rFonts w:ascii="Nobel" w:hAnsi="Nobel" w:cs="Arial"/>
          <w:color w:val="000000" w:themeColor="text1"/>
          <w:sz w:val="22"/>
        </w:rPr>
        <w:t>50€/</w:t>
      </w:r>
      <w:r w:rsidR="00A52504">
        <w:rPr>
          <w:rFonts w:ascii="Nobel" w:hAnsi="Nobel" w:cs="Arial"/>
          <w:color w:val="000000" w:themeColor="text1"/>
          <w:sz w:val="22"/>
        </w:rPr>
        <w:t>55 CHF/</w:t>
      </w:r>
      <w:r w:rsidR="002E154F">
        <w:rPr>
          <w:rFonts w:ascii="Nobel" w:hAnsi="Nobel" w:cs="Arial"/>
          <w:color w:val="000000" w:themeColor="text1"/>
          <w:sz w:val="22"/>
        </w:rPr>
        <w:t>529 SEK</w:t>
      </w:r>
      <w:r w:rsidR="00A52504">
        <w:rPr>
          <w:rFonts w:ascii="Nobel" w:hAnsi="Nobel" w:cs="Arial"/>
          <w:color w:val="000000" w:themeColor="text1"/>
          <w:sz w:val="22"/>
        </w:rPr>
        <w:t xml:space="preserve"> </w:t>
      </w:r>
      <w:r w:rsidRPr="00062124">
        <w:rPr>
          <w:rFonts w:ascii="Nobel" w:hAnsi="Nobel" w:cs="Arial"/>
          <w:color w:val="000000" w:themeColor="text1"/>
          <w:sz w:val="22"/>
        </w:rPr>
        <w:t xml:space="preserve">per dozen </w:t>
      </w:r>
    </w:p>
    <w:p w14:paraId="30DA707D" w14:textId="41CB4022" w:rsidR="00260F1F" w:rsidRPr="00062124" w:rsidRDefault="00062124" w:rsidP="00697D3C">
      <w:pPr>
        <w:rPr>
          <w:rFonts w:ascii="Nobel" w:hAnsi="Nobel" w:cs="Arial"/>
          <w:color w:val="000000" w:themeColor="text1"/>
          <w:sz w:val="22"/>
        </w:rPr>
      </w:pPr>
      <w:r w:rsidRPr="00062124">
        <w:rPr>
          <w:rFonts w:ascii="Nobel" w:hAnsi="Nobel" w:cs="Arial"/>
          <w:color w:val="000000" w:themeColor="text1"/>
          <w:sz w:val="22"/>
        </w:rPr>
        <w:t>UK</w:t>
      </w:r>
      <w:r w:rsidR="00DC5320">
        <w:rPr>
          <w:rFonts w:ascii="Nobel" w:hAnsi="Nobel" w:cs="Arial"/>
          <w:color w:val="000000" w:themeColor="text1"/>
          <w:sz w:val="22"/>
        </w:rPr>
        <w:t xml:space="preserve">, </w:t>
      </w:r>
      <w:r w:rsidRPr="00062124">
        <w:rPr>
          <w:rFonts w:ascii="Nobel" w:hAnsi="Nobel" w:cs="Arial"/>
          <w:color w:val="000000" w:themeColor="text1"/>
          <w:sz w:val="22"/>
        </w:rPr>
        <w:t>Ireland</w:t>
      </w:r>
      <w:r w:rsidR="00260F1F" w:rsidRPr="00062124">
        <w:rPr>
          <w:rFonts w:ascii="Nobel" w:hAnsi="Nobel" w:cs="Arial"/>
          <w:color w:val="000000" w:themeColor="text1"/>
          <w:sz w:val="22"/>
        </w:rPr>
        <w:t xml:space="preserve"> </w:t>
      </w:r>
      <w:r w:rsidR="00DC5320">
        <w:rPr>
          <w:rFonts w:ascii="Nobel" w:hAnsi="Nobel" w:cs="Arial"/>
          <w:color w:val="000000" w:themeColor="text1"/>
          <w:sz w:val="22"/>
        </w:rPr>
        <w:t xml:space="preserve">and Europe </w:t>
      </w:r>
      <w:r w:rsidR="00260F1F" w:rsidRPr="00062124">
        <w:rPr>
          <w:rFonts w:ascii="Nobel" w:hAnsi="Nobel" w:cs="Arial"/>
          <w:color w:val="000000" w:themeColor="text1"/>
          <w:sz w:val="22"/>
        </w:rPr>
        <w:t xml:space="preserve">Retail Launch Date: </w:t>
      </w:r>
      <w:r w:rsidRPr="00062124">
        <w:rPr>
          <w:rFonts w:ascii="Nobel" w:hAnsi="Nobel" w:cs="Arial"/>
          <w:color w:val="000000" w:themeColor="text1"/>
          <w:sz w:val="22"/>
        </w:rPr>
        <w:t>27</w:t>
      </w:r>
      <w:r w:rsidRPr="00062124">
        <w:rPr>
          <w:rFonts w:ascii="Nobel" w:hAnsi="Nobel" w:cs="Arial"/>
          <w:color w:val="000000" w:themeColor="text1"/>
          <w:sz w:val="22"/>
          <w:vertAlign w:val="superscript"/>
        </w:rPr>
        <w:t xml:space="preserve">th </w:t>
      </w:r>
      <w:r w:rsidRPr="00062124">
        <w:rPr>
          <w:rFonts w:ascii="Nobel" w:hAnsi="Nobel" w:cs="Arial"/>
          <w:color w:val="000000" w:themeColor="text1"/>
          <w:sz w:val="22"/>
        </w:rPr>
        <w:t>February</w:t>
      </w:r>
      <w:r w:rsidR="00260F1F" w:rsidRPr="00062124">
        <w:rPr>
          <w:rFonts w:ascii="Nobel" w:hAnsi="Nobel" w:cs="Arial"/>
          <w:color w:val="000000" w:themeColor="text1"/>
          <w:sz w:val="22"/>
        </w:rPr>
        <w:t xml:space="preserve"> 2021</w:t>
      </w:r>
    </w:p>
    <w:p w14:paraId="5F795A51" w14:textId="1461659C" w:rsidR="00613291" w:rsidRPr="00062124" w:rsidRDefault="00613291" w:rsidP="00494BDD">
      <w:pPr>
        <w:autoSpaceDE w:val="0"/>
        <w:autoSpaceDN w:val="0"/>
        <w:adjustRightInd w:val="0"/>
        <w:spacing w:after="0" w:line="240" w:lineRule="auto"/>
        <w:contextualSpacing w:val="0"/>
        <w:rPr>
          <w:rFonts w:ascii="Nobel" w:hAnsi="Nobel" w:cs="Arial"/>
          <w:color w:val="000000" w:themeColor="text1"/>
          <w:sz w:val="22"/>
        </w:rPr>
      </w:pPr>
    </w:p>
    <w:p w14:paraId="0B716311" w14:textId="40B421AE" w:rsidR="00062124" w:rsidRPr="00062124" w:rsidRDefault="00062124" w:rsidP="00062124">
      <w:pPr>
        <w:pStyle w:val="NormalWeb"/>
        <w:rPr>
          <w:rFonts w:ascii="Nobel" w:hAnsi="Nobel" w:cs="Arial"/>
          <w:sz w:val="22"/>
          <w:szCs w:val="22"/>
        </w:rPr>
      </w:pPr>
      <w:r w:rsidRPr="00062124">
        <w:rPr>
          <w:rFonts w:ascii="Nobel" w:hAnsi="Nobel" w:cs="Arial"/>
          <w:sz w:val="22"/>
          <w:szCs w:val="22"/>
        </w:rPr>
        <w:t xml:space="preserve">For more information on all products in the Srixon range, visit </w:t>
      </w:r>
      <w:hyperlink r:id="rId11" w:history="1">
        <w:r w:rsidRPr="00062124">
          <w:rPr>
            <w:rStyle w:val="Lienhypertexte"/>
            <w:rFonts w:ascii="Nobel" w:hAnsi="Nobel" w:cs="Arial"/>
            <w:sz w:val="22"/>
            <w:szCs w:val="22"/>
          </w:rPr>
          <w:t>www.srixon.co.uk</w:t>
        </w:r>
      </w:hyperlink>
      <w:r w:rsidRPr="00062124">
        <w:rPr>
          <w:rFonts w:ascii="Nobel" w:hAnsi="Nobel" w:cs="Arial"/>
          <w:sz w:val="22"/>
          <w:szCs w:val="22"/>
        </w:rPr>
        <w:t xml:space="preserve"> or explore our Srixon Share portal </w:t>
      </w:r>
      <w:hyperlink r:id="rId12" w:history="1">
        <w:r w:rsidRPr="00062124">
          <w:rPr>
            <w:rStyle w:val="Lienhypertexte"/>
            <w:rFonts w:ascii="Nobel" w:hAnsi="Nobel" w:cs="Arial"/>
            <w:sz w:val="22"/>
            <w:szCs w:val="22"/>
          </w:rPr>
          <w:t>www.srixon-share.com</w:t>
        </w:r>
      </w:hyperlink>
      <w:r w:rsidRPr="00062124">
        <w:rPr>
          <w:rFonts w:ascii="Nobel" w:hAnsi="Nobel" w:cs="Arial"/>
          <w:sz w:val="22"/>
          <w:szCs w:val="22"/>
        </w:rPr>
        <w:t xml:space="preserve">  </w:t>
      </w:r>
    </w:p>
    <w:p w14:paraId="4B886D5A" w14:textId="77777777" w:rsidR="00260F1F" w:rsidRPr="008C1443" w:rsidRDefault="00260F1F" w:rsidP="00494BDD">
      <w:pPr>
        <w:autoSpaceDE w:val="0"/>
        <w:autoSpaceDN w:val="0"/>
        <w:adjustRightInd w:val="0"/>
        <w:spacing w:after="0" w:line="240" w:lineRule="auto"/>
        <w:contextualSpacing w:val="0"/>
        <w:rPr>
          <w:rFonts w:ascii="Arial" w:hAnsi="Arial" w:cs="Arial"/>
          <w:b/>
          <w:bCs/>
          <w:color w:val="000000" w:themeColor="text1"/>
          <w:sz w:val="20"/>
          <w:szCs w:val="20"/>
        </w:rPr>
      </w:pPr>
    </w:p>
    <w:p w14:paraId="4D8ACC7D" w14:textId="77777777" w:rsidR="00494BDD" w:rsidRPr="008C1443" w:rsidRDefault="00494BDD" w:rsidP="00494BDD">
      <w:pPr>
        <w:autoSpaceDE w:val="0"/>
        <w:autoSpaceDN w:val="0"/>
        <w:adjustRightInd w:val="0"/>
        <w:spacing w:after="0" w:line="240" w:lineRule="auto"/>
        <w:contextualSpacing w:val="0"/>
        <w:rPr>
          <w:rFonts w:ascii="Arial" w:hAnsi="Arial" w:cs="Arial"/>
          <w:b/>
          <w:bCs/>
          <w:color w:val="000000" w:themeColor="text1"/>
          <w:sz w:val="18"/>
          <w:szCs w:val="18"/>
        </w:rPr>
      </w:pPr>
      <w:r w:rsidRPr="008C1443">
        <w:rPr>
          <w:rFonts w:ascii="Arial" w:hAnsi="Arial" w:cs="Arial"/>
          <w:b/>
          <w:bCs/>
          <w:color w:val="000000" w:themeColor="text1"/>
          <w:sz w:val="18"/>
          <w:szCs w:val="18"/>
        </w:rPr>
        <w:t xml:space="preserve">ABOUT </w:t>
      </w:r>
      <w:r w:rsidRPr="008C1443">
        <w:rPr>
          <w:rFonts w:ascii="Arial" w:hAnsi="Arial" w:cs="Arial"/>
          <w:b/>
          <w:bCs/>
          <w:i/>
          <w:iCs/>
          <w:color w:val="000000" w:themeColor="text1"/>
          <w:sz w:val="18"/>
          <w:szCs w:val="18"/>
        </w:rPr>
        <w:t>Srixon®</w:t>
      </w:r>
      <w:r w:rsidRPr="008C1443">
        <w:rPr>
          <w:rFonts w:ascii="Arial" w:hAnsi="Arial" w:cs="Arial"/>
          <w:b/>
          <w:bCs/>
          <w:color w:val="000000" w:themeColor="text1"/>
          <w:sz w:val="18"/>
          <w:szCs w:val="18"/>
        </w:rPr>
        <w:t>:</w:t>
      </w:r>
    </w:p>
    <w:p w14:paraId="60D3A2F0" w14:textId="450E9639" w:rsidR="00494BDD" w:rsidRPr="008C1443" w:rsidRDefault="007D213E" w:rsidP="007D213E">
      <w:pPr>
        <w:pStyle w:val="Textebrut"/>
        <w:rPr>
          <w:rFonts w:ascii="Arial" w:hAnsi="Arial" w:cs="Arial"/>
          <w:color w:val="000000" w:themeColor="text1"/>
          <w:sz w:val="16"/>
          <w:szCs w:val="16"/>
        </w:rPr>
      </w:pPr>
      <w:r w:rsidRPr="008C1443">
        <w:rPr>
          <w:rFonts w:ascii="Arial" w:hAnsi="Arial" w:cs="Arial"/>
          <w:color w:val="000000" w:themeColor="text1"/>
          <w:sz w:val="16"/>
          <w:szCs w:val="16"/>
        </w:rPr>
        <w:t>Based in Huntington Beach, CA, Srixon®, is part of the Sumitomo Rubber Industries, Ltd. family and enjoys a strong presence on competitive tours worldwide. The professional staff includes players such as Hideki Matsuyama, Graeme McDowell, Keegan Bradley, Inbee Park, as well as many others. Srixon®, with more than 80 years of golf ball manufacturing experience, is committed to providing "Tour-proven, premium golf equipment to passionate golfers seeking to improve their performance while enhancing their experience playing the game of golf.”</w:t>
      </w:r>
    </w:p>
    <w:sectPr w:rsidR="00494BDD" w:rsidRPr="008C1443">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AC4AC" w14:textId="77777777" w:rsidR="00C937B2" w:rsidRDefault="00C937B2" w:rsidP="000E1891">
      <w:pPr>
        <w:spacing w:after="0" w:line="240" w:lineRule="auto"/>
      </w:pPr>
      <w:r>
        <w:separator/>
      </w:r>
    </w:p>
  </w:endnote>
  <w:endnote w:type="continuationSeparator" w:id="0">
    <w:p w14:paraId="498D9694" w14:textId="77777777" w:rsidR="00C937B2" w:rsidRDefault="00C937B2" w:rsidP="000E1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Nobel">
    <w:altName w:val="Calibri"/>
    <w:panose1 w:val="02000503030000020004"/>
    <w:charset w:val="4D"/>
    <w:family w:val="auto"/>
    <w:notTrueType/>
    <w:pitch w:val="variable"/>
    <w:sig w:usb0="800000AF" w:usb1="5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E8DF7" w14:textId="77777777" w:rsidR="00DD394D" w:rsidRPr="000E1891" w:rsidRDefault="00DD394D" w:rsidP="000E1891">
    <w:pPr>
      <w:pStyle w:val="Pieddepage"/>
      <w:jc w:val="center"/>
      <w:rPr>
        <w:rFonts w:asciiTheme="minorHAnsi" w:hAnsiTheme="minorHAnsi"/>
      </w:rPr>
    </w:pPr>
    <w:r w:rsidRPr="000E1891">
      <w:rPr>
        <w:rFonts w:asciiTheme="minorHAnsi" w:hAnsiTheme="minorHAnsi"/>
      </w:rPr>
      <w:t>srixon.com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A1F36" w14:textId="77777777" w:rsidR="00C937B2" w:rsidRDefault="00C937B2" w:rsidP="000E1891">
      <w:pPr>
        <w:spacing w:after="0" w:line="240" w:lineRule="auto"/>
      </w:pPr>
      <w:r>
        <w:separator/>
      </w:r>
    </w:p>
  </w:footnote>
  <w:footnote w:type="continuationSeparator" w:id="0">
    <w:p w14:paraId="2E33C2E4" w14:textId="77777777" w:rsidR="00C937B2" w:rsidRDefault="00C937B2" w:rsidP="000E1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3DF98" w14:textId="77777777" w:rsidR="00DD394D" w:rsidRDefault="00DD394D" w:rsidP="00FF3A70">
    <w:pPr>
      <w:rPr>
        <w:rFonts w:ascii="Arial" w:hAnsi="Arial" w:cs="Arial"/>
        <w:sz w:val="16"/>
        <w:szCs w:val="16"/>
      </w:rPr>
    </w:pPr>
    <w:r>
      <w:rPr>
        <w:rFonts w:ascii="Arial" w:hAnsi="Arial" w:cs="Arial"/>
        <w:sz w:val="16"/>
        <w:szCs w:val="16"/>
      </w:rPr>
      <w:t>QUESTIONS? COMMENTS?</w:t>
    </w:r>
  </w:p>
  <w:p w14:paraId="43A46B14" w14:textId="3A527D29" w:rsidR="00DD394D" w:rsidRPr="00B546F6" w:rsidRDefault="00DD394D" w:rsidP="00FF3A70">
    <w:pPr>
      <w:rPr>
        <w:rFonts w:ascii="Arial" w:hAnsi="Arial" w:cs="Arial"/>
        <w:sz w:val="16"/>
        <w:szCs w:val="16"/>
      </w:rPr>
    </w:pPr>
    <w:r w:rsidRPr="00B546F6">
      <w:rPr>
        <w:rFonts w:ascii="Arial" w:hAnsi="Arial" w:cs="Arial"/>
        <w:sz w:val="16"/>
        <w:szCs w:val="16"/>
      </w:rPr>
      <w:t>Contact:</w:t>
    </w:r>
    <w:r>
      <w:rPr>
        <w:rFonts w:ascii="Arial" w:hAnsi="Arial" w:cs="Arial"/>
        <w:sz w:val="16"/>
        <w:szCs w:val="16"/>
      </w:rPr>
      <w:t xml:space="preserve"> </w:t>
    </w:r>
    <w:r w:rsidR="00062124">
      <w:rPr>
        <w:rFonts w:ascii="Arial" w:hAnsi="Arial" w:cs="Arial"/>
        <w:sz w:val="16"/>
        <w:szCs w:val="16"/>
      </w:rPr>
      <w:t>07885599932</w:t>
    </w:r>
  </w:p>
  <w:p w14:paraId="15ACA633" w14:textId="0343879D" w:rsidR="00DD394D" w:rsidRPr="00B546F6" w:rsidRDefault="00DD394D" w:rsidP="00FF3A70">
    <w:pPr>
      <w:rPr>
        <w:rFonts w:ascii="Arial" w:hAnsi="Arial" w:cs="Arial"/>
        <w:sz w:val="16"/>
        <w:szCs w:val="16"/>
      </w:rPr>
    </w:pPr>
    <w:r>
      <w:rPr>
        <w:rFonts w:ascii="Arial" w:hAnsi="Arial" w:cs="Arial"/>
        <w:sz w:val="16"/>
        <w:szCs w:val="16"/>
      </w:rPr>
      <w:t>E-Mail:</w:t>
    </w:r>
    <w:r w:rsidRPr="00B546F6">
      <w:rPr>
        <w:rFonts w:ascii="Arial" w:hAnsi="Arial" w:cs="Arial"/>
        <w:sz w:val="16"/>
        <w:szCs w:val="16"/>
      </w:rPr>
      <w:t xml:space="preserve"> </w:t>
    </w:r>
    <w:hyperlink r:id="rId1" w:history="1">
      <w:r w:rsidR="00062124" w:rsidRPr="00B23955">
        <w:rPr>
          <w:rStyle w:val="Lienhypertexte"/>
          <w:rFonts w:ascii="Arial" w:hAnsi="Arial" w:cs="Arial"/>
          <w:sz w:val="16"/>
          <w:szCs w:val="16"/>
        </w:rPr>
        <w:t>james@front9group.com</w:t>
      </w:r>
    </w:hyperlink>
  </w:p>
  <w:p w14:paraId="1B70B464" w14:textId="77777777" w:rsidR="00DD394D" w:rsidRPr="00DB117A" w:rsidRDefault="00DD394D" w:rsidP="00FF3A70">
    <w:pPr>
      <w:rPr>
        <w:rFonts w:ascii="Arial" w:hAnsi="Arial" w:cs="Arial"/>
        <w:b/>
        <w:sz w:val="20"/>
        <w:szCs w:val="20"/>
      </w:rPr>
    </w:pPr>
  </w:p>
  <w:p w14:paraId="4DC52D34" w14:textId="0679373C" w:rsidR="00DD394D" w:rsidRPr="00062124" w:rsidRDefault="00062124" w:rsidP="00FF3A70">
    <w:pPr>
      <w:jc w:val="right"/>
      <w:rPr>
        <w:rFonts w:ascii="Arial" w:hAnsi="Arial" w:cs="Arial"/>
        <w:b/>
        <w:color w:val="FF0000"/>
        <w:sz w:val="16"/>
        <w:szCs w:val="16"/>
      </w:rPr>
    </w:pPr>
    <w:r w:rsidRPr="00062124">
      <w:rPr>
        <w:rFonts w:ascii="Arial" w:hAnsi="Arial" w:cs="Arial"/>
        <w:b/>
        <w:color w:val="FF0000"/>
        <w:sz w:val="16"/>
        <w:szCs w:val="16"/>
      </w:rPr>
      <w:t>MEDIA EMBARGO 1</w:t>
    </w:r>
    <w:r w:rsidRPr="00062124">
      <w:rPr>
        <w:rFonts w:ascii="Arial" w:hAnsi="Arial" w:cs="Arial"/>
        <w:b/>
        <w:color w:val="FF0000"/>
        <w:sz w:val="16"/>
        <w:szCs w:val="16"/>
        <w:vertAlign w:val="superscript"/>
      </w:rPr>
      <w:t>st</w:t>
    </w:r>
    <w:r w:rsidRPr="00062124">
      <w:rPr>
        <w:rFonts w:ascii="Arial" w:hAnsi="Arial" w:cs="Arial"/>
        <w:b/>
        <w:color w:val="FF0000"/>
        <w:sz w:val="16"/>
        <w:szCs w:val="16"/>
      </w:rPr>
      <w:t xml:space="preserve"> February 2021</w:t>
    </w:r>
  </w:p>
  <w:p w14:paraId="20640BAB" w14:textId="77777777" w:rsidR="00DD394D" w:rsidRDefault="00DD394D">
    <w:pPr>
      <w:pStyle w:val="En-tte"/>
    </w:pPr>
  </w:p>
  <w:p w14:paraId="3920688D" w14:textId="77777777" w:rsidR="00DD394D" w:rsidRDefault="00DD394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FD2FFA"/>
    <w:multiLevelType w:val="hybridMultilevel"/>
    <w:tmpl w:val="9BE8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D30B61"/>
    <w:multiLevelType w:val="hybridMultilevel"/>
    <w:tmpl w:val="85F6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208"/>
    <w:rsid w:val="000002C6"/>
    <w:rsid w:val="00053003"/>
    <w:rsid w:val="00062124"/>
    <w:rsid w:val="0006569B"/>
    <w:rsid w:val="00077064"/>
    <w:rsid w:val="00083684"/>
    <w:rsid w:val="00084044"/>
    <w:rsid w:val="0008438A"/>
    <w:rsid w:val="000A0CAC"/>
    <w:rsid w:val="000D4A3C"/>
    <w:rsid w:val="000D510C"/>
    <w:rsid w:val="000D52A6"/>
    <w:rsid w:val="000E1891"/>
    <w:rsid w:val="000E352F"/>
    <w:rsid w:val="00131707"/>
    <w:rsid w:val="0014232A"/>
    <w:rsid w:val="001461DC"/>
    <w:rsid w:val="00150CDC"/>
    <w:rsid w:val="001800CA"/>
    <w:rsid w:val="001C5FB7"/>
    <w:rsid w:val="001D5B7D"/>
    <w:rsid w:val="001F6EA5"/>
    <w:rsid w:val="00222CD4"/>
    <w:rsid w:val="00236C79"/>
    <w:rsid w:val="00252FC0"/>
    <w:rsid w:val="00260F1F"/>
    <w:rsid w:val="00277720"/>
    <w:rsid w:val="00283B29"/>
    <w:rsid w:val="002923DC"/>
    <w:rsid w:val="002A5598"/>
    <w:rsid w:val="002B02A1"/>
    <w:rsid w:val="002C14C3"/>
    <w:rsid w:val="002D463F"/>
    <w:rsid w:val="002E154F"/>
    <w:rsid w:val="002E1D89"/>
    <w:rsid w:val="002E6693"/>
    <w:rsid w:val="003036EE"/>
    <w:rsid w:val="003130C2"/>
    <w:rsid w:val="0036234B"/>
    <w:rsid w:val="00384D87"/>
    <w:rsid w:val="00385B82"/>
    <w:rsid w:val="003A05B8"/>
    <w:rsid w:val="003B2F06"/>
    <w:rsid w:val="003F2461"/>
    <w:rsid w:val="003F4406"/>
    <w:rsid w:val="003F4F49"/>
    <w:rsid w:val="003F6225"/>
    <w:rsid w:val="004023C6"/>
    <w:rsid w:val="00411038"/>
    <w:rsid w:val="00436F40"/>
    <w:rsid w:val="00441D4B"/>
    <w:rsid w:val="0044365B"/>
    <w:rsid w:val="00460E34"/>
    <w:rsid w:val="004620CD"/>
    <w:rsid w:val="004727AF"/>
    <w:rsid w:val="00494BDD"/>
    <w:rsid w:val="00494D4D"/>
    <w:rsid w:val="004A617E"/>
    <w:rsid w:val="004D59BA"/>
    <w:rsid w:val="004F25A0"/>
    <w:rsid w:val="00522C30"/>
    <w:rsid w:val="00537333"/>
    <w:rsid w:val="005734B5"/>
    <w:rsid w:val="00613291"/>
    <w:rsid w:val="0063511D"/>
    <w:rsid w:val="00636CEA"/>
    <w:rsid w:val="0064592E"/>
    <w:rsid w:val="00686A0E"/>
    <w:rsid w:val="00693B10"/>
    <w:rsid w:val="00697D3C"/>
    <w:rsid w:val="006B3887"/>
    <w:rsid w:val="006C6F9E"/>
    <w:rsid w:val="006E18F8"/>
    <w:rsid w:val="00701875"/>
    <w:rsid w:val="00740312"/>
    <w:rsid w:val="00740911"/>
    <w:rsid w:val="007667F2"/>
    <w:rsid w:val="007B4328"/>
    <w:rsid w:val="007B5061"/>
    <w:rsid w:val="007B6AD1"/>
    <w:rsid w:val="007C7DDF"/>
    <w:rsid w:val="007D213E"/>
    <w:rsid w:val="007E51BC"/>
    <w:rsid w:val="007F22D0"/>
    <w:rsid w:val="00801B88"/>
    <w:rsid w:val="00807DE5"/>
    <w:rsid w:val="00812BE5"/>
    <w:rsid w:val="008711F9"/>
    <w:rsid w:val="0087342C"/>
    <w:rsid w:val="00873931"/>
    <w:rsid w:val="008747EB"/>
    <w:rsid w:val="008A4185"/>
    <w:rsid w:val="008B4345"/>
    <w:rsid w:val="008C1443"/>
    <w:rsid w:val="00966C95"/>
    <w:rsid w:val="00973F2D"/>
    <w:rsid w:val="00996733"/>
    <w:rsid w:val="009D233F"/>
    <w:rsid w:val="009D5617"/>
    <w:rsid w:val="009E4DBE"/>
    <w:rsid w:val="00A03995"/>
    <w:rsid w:val="00A16D23"/>
    <w:rsid w:val="00A16F54"/>
    <w:rsid w:val="00A2391E"/>
    <w:rsid w:val="00A310ED"/>
    <w:rsid w:val="00A50F82"/>
    <w:rsid w:val="00A52504"/>
    <w:rsid w:val="00A67D2C"/>
    <w:rsid w:val="00A71C77"/>
    <w:rsid w:val="00AA2E3D"/>
    <w:rsid w:val="00AC0F0C"/>
    <w:rsid w:val="00AD67DC"/>
    <w:rsid w:val="00AE7805"/>
    <w:rsid w:val="00B003AA"/>
    <w:rsid w:val="00B027D9"/>
    <w:rsid w:val="00B31358"/>
    <w:rsid w:val="00B75A3E"/>
    <w:rsid w:val="00B76BB2"/>
    <w:rsid w:val="00B805EC"/>
    <w:rsid w:val="00BA2EC1"/>
    <w:rsid w:val="00BB1960"/>
    <w:rsid w:val="00BB5401"/>
    <w:rsid w:val="00BE789A"/>
    <w:rsid w:val="00BF0E56"/>
    <w:rsid w:val="00C04C3B"/>
    <w:rsid w:val="00C07695"/>
    <w:rsid w:val="00C54F35"/>
    <w:rsid w:val="00C824CA"/>
    <w:rsid w:val="00C853A8"/>
    <w:rsid w:val="00C92EF2"/>
    <w:rsid w:val="00C937B2"/>
    <w:rsid w:val="00CA0C2D"/>
    <w:rsid w:val="00CA4F8F"/>
    <w:rsid w:val="00CA76BA"/>
    <w:rsid w:val="00CB0128"/>
    <w:rsid w:val="00CF0A7E"/>
    <w:rsid w:val="00CF18A1"/>
    <w:rsid w:val="00CF2E58"/>
    <w:rsid w:val="00CF45D6"/>
    <w:rsid w:val="00D0206C"/>
    <w:rsid w:val="00D117C1"/>
    <w:rsid w:val="00D15A98"/>
    <w:rsid w:val="00D23465"/>
    <w:rsid w:val="00D36BDD"/>
    <w:rsid w:val="00D37E39"/>
    <w:rsid w:val="00D44083"/>
    <w:rsid w:val="00D6790F"/>
    <w:rsid w:val="00D73143"/>
    <w:rsid w:val="00D760A7"/>
    <w:rsid w:val="00DA15EB"/>
    <w:rsid w:val="00DB117A"/>
    <w:rsid w:val="00DC3A5B"/>
    <w:rsid w:val="00DC5320"/>
    <w:rsid w:val="00DC60EB"/>
    <w:rsid w:val="00DD1C74"/>
    <w:rsid w:val="00DD394D"/>
    <w:rsid w:val="00DE199C"/>
    <w:rsid w:val="00E15DB5"/>
    <w:rsid w:val="00E25E99"/>
    <w:rsid w:val="00E359E5"/>
    <w:rsid w:val="00E4753D"/>
    <w:rsid w:val="00E8575F"/>
    <w:rsid w:val="00E935CD"/>
    <w:rsid w:val="00EA58C3"/>
    <w:rsid w:val="00EC6F7C"/>
    <w:rsid w:val="00EE4353"/>
    <w:rsid w:val="00F0454C"/>
    <w:rsid w:val="00F25AEB"/>
    <w:rsid w:val="00FC4F5C"/>
    <w:rsid w:val="00FC5208"/>
    <w:rsid w:val="00FC71BE"/>
    <w:rsid w:val="00FF3A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93D169"/>
  <w15:docId w15:val="{CD393A97-95A3-7B49-A72C-4CAA635F4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353"/>
    <w:pPr>
      <w:contextualSpacing/>
    </w:pPr>
    <w:rPr>
      <w:rFonts w:ascii="Cambria Math" w:hAnsi="Cambria Math"/>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A2E3D"/>
    <w:pPr>
      <w:ind w:left="720"/>
    </w:pPr>
  </w:style>
  <w:style w:type="character" w:styleId="Lienhypertexte">
    <w:name w:val="Hyperlink"/>
    <w:basedOn w:val="Policepardfaut"/>
    <w:uiPriority w:val="99"/>
    <w:unhideWhenUsed/>
    <w:rsid w:val="0036234B"/>
    <w:rPr>
      <w:color w:val="0563C1" w:themeColor="hyperlink"/>
      <w:u w:val="single"/>
    </w:rPr>
  </w:style>
  <w:style w:type="character" w:styleId="Lienhypertextesuivivisit">
    <w:name w:val="FollowedHyperlink"/>
    <w:basedOn w:val="Policepardfaut"/>
    <w:uiPriority w:val="99"/>
    <w:semiHidden/>
    <w:unhideWhenUsed/>
    <w:rsid w:val="00460E34"/>
    <w:rPr>
      <w:color w:val="954F72" w:themeColor="followedHyperlink"/>
      <w:u w:val="single"/>
    </w:rPr>
  </w:style>
  <w:style w:type="paragraph" w:styleId="Textedebulles">
    <w:name w:val="Balloon Text"/>
    <w:basedOn w:val="Normal"/>
    <w:link w:val="TextedebullesCar"/>
    <w:uiPriority w:val="99"/>
    <w:semiHidden/>
    <w:unhideWhenUsed/>
    <w:rsid w:val="00F0454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0454C"/>
    <w:rPr>
      <w:rFonts w:ascii="Segoe UI" w:hAnsi="Segoe UI" w:cs="Segoe UI"/>
      <w:sz w:val="18"/>
      <w:szCs w:val="18"/>
    </w:rPr>
  </w:style>
  <w:style w:type="paragraph" w:styleId="En-tte">
    <w:name w:val="header"/>
    <w:basedOn w:val="Normal"/>
    <w:link w:val="En-tteCar"/>
    <w:uiPriority w:val="99"/>
    <w:unhideWhenUsed/>
    <w:rsid w:val="000E1891"/>
    <w:pPr>
      <w:tabs>
        <w:tab w:val="center" w:pos="4680"/>
        <w:tab w:val="right" w:pos="9360"/>
      </w:tabs>
      <w:spacing w:after="0" w:line="240" w:lineRule="auto"/>
    </w:pPr>
  </w:style>
  <w:style w:type="character" w:customStyle="1" w:styleId="En-tteCar">
    <w:name w:val="En-tête Car"/>
    <w:basedOn w:val="Policepardfaut"/>
    <w:link w:val="En-tte"/>
    <w:uiPriority w:val="99"/>
    <w:rsid w:val="000E1891"/>
    <w:rPr>
      <w:rFonts w:ascii="Cambria Math" w:hAnsi="Cambria Math"/>
      <w:sz w:val="24"/>
    </w:rPr>
  </w:style>
  <w:style w:type="paragraph" w:styleId="Pieddepage">
    <w:name w:val="footer"/>
    <w:basedOn w:val="Normal"/>
    <w:link w:val="PieddepageCar"/>
    <w:uiPriority w:val="99"/>
    <w:unhideWhenUsed/>
    <w:rsid w:val="000E189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E1891"/>
    <w:rPr>
      <w:rFonts w:ascii="Cambria Math" w:hAnsi="Cambria Math"/>
      <w:sz w:val="24"/>
    </w:rPr>
  </w:style>
  <w:style w:type="paragraph" w:styleId="Textebrut">
    <w:name w:val="Plain Text"/>
    <w:basedOn w:val="Normal"/>
    <w:link w:val="TextebrutCar"/>
    <w:uiPriority w:val="99"/>
    <w:unhideWhenUsed/>
    <w:rsid w:val="007D213E"/>
    <w:pPr>
      <w:spacing w:after="0" w:line="240" w:lineRule="auto"/>
      <w:contextualSpacing w:val="0"/>
    </w:pPr>
    <w:rPr>
      <w:rFonts w:ascii="Calibri" w:hAnsi="Calibri"/>
      <w:sz w:val="22"/>
      <w:szCs w:val="21"/>
    </w:rPr>
  </w:style>
  <w:style w:type="character" w:customStyle="1" w:styleId="TextebrutCar">
    <w:name w:val="Texte brut Car"/>
    <w:basedOn w:val="Policepardfaut"/>
    <w:link w:val="Textebrut"/>
    <w:uiPriority w:val="99"/>
    <w:rsid w:val="007D213E"/>
    <w:rPr>
      <w:rFonts w:ascii="Calibri" w:hAnsi="Calibri"/>
      <w:szCs w:val="21"/>
    </w:rPr>
  </w:style>
  <w:style w:type="character" w:styleId="Mentionnonrsolue">
    <w:name w:val="Unresolved Mention"/>
    <w:basedOn w:val="Policepardfaut"/>
    <w:uiPriority w:val="99"/>
    <w:semiHidden/>
    <w:unhideWhenUsed/>
    <w:rsid w:val="00062124"/>
    <w:rPr>
      <w:color w:val="605E5C"/>
      <w:shd w:val="clear" w:color="auto" w:fill="E1DFDD"/>
    </w:rPr>
  </w:style>
  <w:style w:type="paragraph" w:styleId="NormalWeb">
    <w:name w:val="Normal (Web)"/>
    <w:basedOn w:val="Normal"/>
    <w:uiPriority w:val="99"/>
    <w:semiHidden/>
    <w:unhideWhenUsed/>
    <w:rsid w:val="00062124"/>
    <w:pPr>
      <w:spacing w:before="100" w:beforeAutospacing="1" w:after="100" w:afterAutospacing="1" w:line="240" w:lineRule="auto"/>
      <w:contextualSpacing w:val="0"/>
    </w:pPr>
    <w:rPr>
      <w:rFonts w:ascii="Times New Roman" w:eastAsia="Times New Roman" w:hAnsi="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946566">
      <w:bodyDiv w:val="1"/>
      <w:marLeft w:val="0"/>
      <w:marRight w:val="0"/>
      <w:marTop w:val="0"/>
      <w:marBottom w:val="0"/>
      <w:divBdr>
        <w:top w:val="none" w:sz="0" w:space="0" w:color="auto"/>
        <w:left w:val="none" w:sz="0" w:space="0" w:color="auto"/>
        <w:bottom w:val="none" w:sz="0" w:space="0" w:color="auto"/>
        <w:right w:val="none" w:sz="0" w:space="0" w:color="auto"/>
      </w:divBdr>
      <w:divsChild>
        <w:div w:id="104467197">
          <w:marLeft w:val="0"/>
          <w:marRight w:val="0"/>
          <w:marTop w:val="0"/>
          <w:marBottom w:val="0"/>
          <w:divBdr>
            <w:top w:val="none" w:sz="0" w:space="0" w:color="auto"/>
            <w:left w:val="none" w:sz="0" w:space="0" w:color="auto"/>
            <w:bottom w:val="none" w:sz="0" w:space="0" w:color="auto"/>
            <w:right w:val="none" w:sz="0" w:space="0" w:color="auto"/>
          </w:divBdr>
        </w:div>
      </w:divsChild>
    </w:div>
    <w:div w:id="828208604">
      <w:bodyDiv w:val="1"/>
      <w:marLeft w:val="0"/>
      <w:marRight w:val="0"/>
      <w:marTop w:val="0"/>
      <w:marBottom w:val="0"/>
      <w:divBdr>
        <w:top w:val="none" w:sz="0" w:space="0" w:color="auto"/>
        <w:left w:val="none" w:sz="0" w:space="0" w:color="auto"/>
        <w:bottom w:val="none" w:sz="0" w:space="0" w:color="auto"/>
        <w:right w:val="none" w:sz="0" w:space="0" w:color="auto"/>
      </w:divBdr>
      <w:divsChild>
        <w:div w:id="1866090055">
          <w:marLeft w:val="0"/>
          <w:marRight w:val="0"/>
          <w:marTop w:val="0"/>
          <w:marBottom w:val="0"/>
          <w:divBdr>
            <w:top w:val="none" w:sz="0" w:space="0" w:color="auto"/>
            <w:left w:val="none" w:sz="0" w:space="0" w:color="auto"/>
            <w:bottom w:val="none" w:sz="0" w:space="0" w:color="auto"/>
            <w:right w:val="none" w:sz="0" w:space="0" w:color="auto"/>
          </w:divBdr>
          <w:divsChild>
            <w:div w:id="1766415820">
              <w:marLeft w:val="0"/>
              <w:marRight w:val="0"/>
              <w:marTop w:val="0"/>
              <w:marBottom w:val="0"/>
              <w:divBdr>
                <w:top w:val="none" w:sz="0" w:space="0" w:color="auto"/>
                <w:left w:val="none" w:sz="0" w:space="0" w:color="auto"/>
                <w:bottom w:val="none" w:sz="0" w:space="0" w:color="auto"/>
                <w:right w:val="none" w:sz="0" w:space="0" w:color="auto"/>
              </w:divBdr>
              <w:divsChild>
                <w:div w:id="21086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00162">
      <w:bodyDiv w:val="1"/>
      <w:marLeft w:val="0"/>
      <w:marRight w:val="0"/>
      <w:marTop w:val="0"/>
      <w:marBottom w:val="0"/>
      <w:divBdr>
        <w:top w:val="none" w:sz="0" w:space="0" w:color="auto"/>
        <w:left w:val="none" w:sz="0" w:space="0" w:color="auto"/>
        <w:bottom w:val="none" w:sz="0" w:space="0" w:color="auto"/>
        <w:right w:val="none" w:sz="0" w:space="0" w:color="auto"/>
      </w:divBdr>
    </w:div>
    <w:div w:id="1149058176">
      <w:bodyDiv w:val="1"/>
      <w:marLeft w:val="0"/>
      <w:marRight w:val="0"/>
      <w:marTop w:val="0"/>
      <w:marBottom w:val="0"/>
      <w:divBdr>
        <w:top w:val="none" w:sz="0" w:space="0" w:color="auto"/>
        <w:left w:val="none" w:sz="0" w:space="0" w:color="auto"/>
        <w:bottom w:val="none" w:sz="0" w:space="0" w:color="auto"/>
        <w:right w:val="none" w:sz="0" w:space="0" w:color="auto"/>
      </w:divBdr>
    </w:div>
    <w:div w:id="212719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rixon-shar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rixon.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rixon-share.com/archives/portfolio-item/new-z-star7-and-z-star-xv7"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mailto:james@front9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A4F52-4031-264A-B6EF-B1EC76ED8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682</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Fodera</dc:creator>
  <cp:keywords/>
  <dc:description/>
  <cp:lastModifiedBy>Isabelle Hascoet</cp:lastModifiedBy>
  <cp:revision>12</cp:revision>
  <cp:lastPrinted>2018-08-28T18:48:00Z</cp:lastPrinted>
  <dcterms:created xsi:type="dcterms:W3CDTF">2021-01-08T11:09:00Z</dcterms:created>
  <dcterms:modified xsi:type="dcterms:W3CDTF">2021-01-15T13:43:00Z</dcterms:modified>
</cp:coreProperties>
</file>