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C2284" w14:textId="7974C52D" w:rsidR="003E5B18" w:rsidRDefault="003E5B18" w:rsidP="003E5B18">
      <w:r>
        <w:t xml:space="preserve">SRIXON STELLT Q-STAR TOUR DIVIDE </w:t>
      </w:r>
      <w:r w:rsidR="008A4B99">
        <w:t>VOR</w:t>
      </w:r>
      <w:r>
        <w:t>:</w:t>
      </w:r>
    </w:p>
    <w:p w14:paraId="5744D3EE" w14:textId="77777777" w:rsidR="003E5B18" w:rsidRDefault="003E5B18" w:rsidP="003E5B18">
      <w:r>
        <w:t>Fangen Sie an, doppelt zu sehen</w:t>
      </w:r>
    </w:p>
    <w:p w14:paraId="06833139" w14:textId="77777777" w:rsidR="003E5B18" w:rsidRDefault="003E5B18" w:rsidP="003E5B18"/>
    <w:p w14:paraId="7204106D" w14:textId="7BE17D2E" w:rsidR="003E5B18" w:rsidRDefault="003E5B18" w:rsidP="003E5B18">
      <w:proofErr w:type="spellStart"/>
      <w:r>
        <w:t>Srixon</w:t>
      </w:r>
      <w:proofErr w:type="spellEnd"/>
      <w:r>
        <w:t xml:space="preserve"> Sports Europe - </w:t>
      </w:r>
      <w:proofErr w:type="spellStart"/>
      <w:r>
        <w:t>Alton</w:t>
      </w:r>
      <w:proofErr w:type="spellEnd"/>
      <w:r>
        <w:t xml:space="preserve">, Großbritannien - [Datum] - SRIXON®, ein weltweit führender Anbieter von Golfballtechnologie und -innovation, kündigt den brandneuen Q-STAR TOUR DIVIDE an. Dieses aufregende neue Golfballangebot von </w:t>
      </w:r>
      <w:proofErr w:type="spellStart"/>
      <w:r>
        <w:t>Srixon</w:t>
      </w:r>
      <w:proofErr w:type="spellEnd"/>
      <w:r>
        <w:t xml:space="preserve"> wird am 15. Juli 2021 offiziell in </w:t>
      </w:r>
      <w:r w:rsidR="003D2005">
        <w:t xml:space="preserve">Europa </w:t>
      </w:r>
      <w:r>
        <w:t>eingeführt.</w:t>
      </w:r>
    </w:p>
    <w:p w14:paraId="20F712B2" w14:textId="77777777" w:rsidR="003E5B18" w:rsidRDefault="003E5B18" w:rsidP="003E5B18"/>
    <w:p w14:paraId="4194FC1F" w14:textId="0077622D" w:rsidR="003E5B18" w:rsidRDefault="003E5B18" w:rsidP="003E5B18">
      <w:r>
        <w:t>"Der neue Q-STAR TOUR DIVIDE sieht gut aus, aber es ist noch viel mehr", erklärt Joe Miller, europäischer Produktmanager. „Eine einfachere Ausrichtung und ein besseres visuelles Feedback auf Ihre Chip- und Pitch-S</w:t>
      </w:r>
      <w:r w:rsidR="00A60D0E">
        <w:t>c</w:t>
      </w:r>
      <w:r>
        <w:t xml:space="preserve">hläge tragen wirklich zur Leistung </w:t>
      </w:r>
      <w:r w:rsidR="008725E5">
        <w:t xml:space="preserve">am </w:t>
      </w:r>
      <w:r>
        <w:t xml:space="preserve">Grün bei. Es ist ein Ball, den jeder Golfer </w:t>
      </w:r>
      <w:r w:rsidR="008725E5">
        <w:t>testen</w:t>
      </w:r>
      <w:r>
        <w:t xml:space="preserve"> muss. "</w:t>
      </w:r>
    </w:p>
    <w:p w14:paraId="0B9919B7" w14:textId="77777777" w:rsidR="003E5B18" w:rsidRDefault="003E5B18" w:rsidP="003E5B18"/>
    <w:p w14:paraId="0B7C3CE7" w14:textId="63C53453" w:rsidR="003E5B18" w:rsidRDefault="003E5B18" w:rsidP="003E5B18">
      <w:r>
        <w:t>Der Q-STAR TOUR DIVIDE ist anders und verfügt über eine neue thermoplastische</w:t>
      </w:r>
      <w:r w:rsidR="003D2005">
        <w:t>s</w:t>
      </w:r>
      <w:r>
        <w:t xml:space="preserve"> Urethan</w:t>
      </w:r>
      <w:r w:rsidR="003D2005">
        <w:t xml:space="preserve"> Cover</w:t>
      </w:r>
      <w:r>
        <w:t>, d</w:t>
      </w:r>
      <w:r w:rsidR="003D2005">
        <w:t>as</w:t>
      </w:r>
      <w:r>
        <w:t xml:space="preserve"> mit</w:t>
      </w:r>
      <w:r w:rsidR="003D2005">
        <w:t xml:space="preserve"> Farbp</w:t>
      </w:r>
      <w:r>
        <w:t xml:space="preserve">igmenten versetzt wurde, anstatt </w:t>
      </w:r>
      <w:r w:rsidR="003D2005">
        <w:t>lackiert</w:t>
      </w:r>
      <w:r>
        <w:t xml:space="preserve"> zu werden. Das 50/50 </w:t>
      </w:r>
      <w:r w:rsidR="003D2005">
        <w:t>farbige Design</w:t>
      </w:r>
      <w:r>
        <w:t xml:space="preserve"> bietet ein</w:t>
      </w:r>
      <w:r w:rsidR="003D2005">
        <w:t>e</w:t>
      </w:r>
      <w:r>
        <w:t xml:space="preserve"> kontrastreiches, mattes</w:t>
      </w:r>
      <w:r w:rsidR="003D2005">
        <w:t xml:space="preserve"> Urethan</w:t>
      </w:r>
      <w:r>
        <w:t xml:space="preserve"> Cover, das den gleichen Spin und die gleiche Stoppkraft auf Tour-Niveau bietet, die Sie von dem originalen Q-STAR TOUR erwarten.</w:t>
      </w:r>
    </w:p>
    <w:p w14:paraId="38391EF8" w14:textId="77777777" w:rsidR="003E5B18" w:rsidRDefault="003E5B18" w:rsidP="003E5B18"/>
    <w:p w14:paraId="0265DAA7" w14:textId="659287E8" w:rsidR="003E5B18" w:rsidRDefault="003E5B18" w:rsidP="003E5B18">
      <w:r>
        <w:t>Dank der einzigartigen zweifarbigen Cover-Konstruktion vo</w:t>
      </w:r>
      <w:r w:rsidR="00A60D0E">
        <w:t>m</w:t>
      </w:r>
      <w:r>
        <w:t xml:space="preserve"> DIVIDE ist die Ausrichtung mit einer 360 ° -Linie </w:t>
      </w:r>
      <w:r w:rsidR="00A60D0E">
        <w:t xml:space="preserve">sehr </w:t>
      </w:r>
      <w:r>
        <w:t>einfach, während bei jeder Aufnahme ein Strobe-Effekt erzeugt wird, der die Geschwindigkeit und Drehrichtung anzeigt.</w:t>
      </w:r>
    </w:p>
    <w:p w14:paraId="1881E1E2" w14:textId="77777777" w:rsidR="003E5B18" w:rsidRDefault="003E5B18" w:rsidP="003E5B18"/>
    <w:p w14:paraId="67D95769" w14:textId="216438A9" w:rsidR="00F93F95" w:rsidRDefault="003E5B18" w:rsidP="003E5B18">
      <w:r>
        <w:t>DIVIDE sieht vielleicht nicht wie ein klassischer Golfball aus, bietet aber dennoch echte Tour Performance. Mit de</w:t>
      </w:r>
      <w:r w:rsidR="008725E5">
        <w:t>m</w:t>
      </w:r>
      <w:r w:rsidR="00A93630">
        <w:t xml:space="preserve"> </w:t>
      </w:r>
      <w:r>
        <w:t xml:space="preserve">gleichen </w:t>
      </w:r>
      <w:proofErr w:type="spellStart"/>
      <w:r w:rsidR="008725E5">
        <w:t>FastLayer</w:t>
      </w:r>
      <w:proofErr w:type="spellEnd"/>
      <w:r w:rsidR="008725E5">
        <w:t xml:space="preserve"> Kern</w:t>
      </w:r>
      <w:r w:rsidR="00A93630">
        <w:t xml:space="preserve"> </w:t>
      </w:r>
      <w:r>
        <w:t>und 338 Speed ​​</w:t>
      </w:r>
      <w:proofErr w:type="spellStart"/>
      <w:r>
        <w:t>Dimple</w:t>
      </w:r>
      <w:proofErr w:type="spellEnd"/>
      <w:r>
        <w:t xml:space="preserve"> </w:t>
      </w:r>
      <w:r w:rsidR="00A93630">
        <w:t xml:space="preserve">Mustern </w:t>
      </w:r>
      <w:r>
        <w:t>wie bei de</w:t>
      </w:r>
      <w:r w:rsidR="00A93630">
        <w:t>m</w:t>
      </w:r>
      <w:r>
        <w:t xml:space="preserve"> klassischen Q-STAR TOUR bietet </w:t>
      </w:r>
      <w:r w:rsidR="00942DCA">
        <w:t xml:space="preserve">der </w:t>
      </w:r>
      <w:r>
        <w:t>DIVIDE die Distanz und Kontrolle, die von einem Golfball mit Tour</w:t>
      </w:r>
      <w:r w:rsidR="00942DCA">
        <w:t>-</w:t>
      </w:r>
      <w:r>
        <w:t>kaliber erwartet wird.</w:t>
      </w:r>
    </w:p>
    <w:p w14:paraId="44418310" w14:textId="204DC39F" w:rsidR="008725E5" w:rsidRDefault="008725E5" w:rsidP="003E5B18"/>
    <w:p w14:paraId="48853F40" w14:textId="0B43EB63" w:rsidR="008725E5" w:rsidRDefault="008725E5" w:rsidP="008725E5">
      <w:proofErr w:type="gramStart"/>
      <w:r>
        <w:t>Schlüsseltechnologien  Q</w:t>
      </w:r>
      <w:proofErr w:type="gramEnd"/>
      <w:r>
        <w:t>-STAR TOUR DIVIDE:</w:t>
      </w:r>
    </w:p>
    <w:p w14:paraId="3AD85B6F" w14:textId="0D27DBC1" w:rsidR="008725E5" w:rsidRDefault="008725E5" w:rsidP="008725E5">
      <w:r>
        <w:t xml:space="preserve">• Neuer </w:t>
      </w:r>
      <w:proofErr w:type="spellStart"/>
      <w:r>
        <w:t>FastLayer</w:t>
      </w:r>
      <w:proofErr w:type="spellEnd"/>
      <w:r>
        <w:t xml:space="preserve">-Kern: Der neue </w:t>
      </w:r>
      <w:proofErr w:type="spellStart"/>
      <w:r>
        <w:t>FastLayer</w:t>
      </w:r>
      <w:proofErr w:type="spellEnd"/>
      <w:r>
        <w:t>-Kern bietet durch einen allmählichen Übergang vom weichen Innenkern zu</w:t>
      </w:r>
      <w:r w:rsidR="003D2005">
        <w:t>m</w:t>
      </w:r>
      <w:r>
        <w:t xml:space="preserve"> festen Außen</w:t>
      </w:r>
      <w:r w:rsidR="003D2005">
        <w:t>kern,</w:t>
      </w:r>
      <w:r>
        <w:t xml:space="preserve"> Distanz und ein weiches Gefühl ohne Kompromisse.</w:t>
      </w:r>
    </w:p>
    <w:p w14:paraId="19387B5B" w14:textId="330A31CC" w:rsidR="008725E5" w:rsidRDefault="008725E5" w:rsidP="008725E5">
      <w:r>
        <w:t xml:space="preserve">• 50/50 </w:t>
      </w:r>
      <w:r w:rsidR="003D2005">
        <w:t xml:space="preserve">DURCHGEFÄRBTES </w:t>
      </w:r>
      <w:r>
        <w:t>Matte Urethan-</w:t>
      </w:r>
      <w:r w:rsidR="003D2005">
        <w:t>COVER</w:t>
      </w:r>
      <w:r>
        <w:t xml:space="preserve">: Die kontrastreiche, matte </w:t>
      </w:r>
      <w:proofErr w:type="spellStart"/>
      <w:r>
        <w:t>A</w:t>
      </w:r>
      <w:r w:rsidR="003D2005">
        <w:t>UßENHAUT</w:t>
      </w:r>
      <w:proofErr w:type="spellEnd"/>
      <w:r w:rsidR="003D2005">
        <w:t xml:space="preserve"> </w:t>
      </w:r>
      <w:r>
        <w:t xml:space="preserve">macht den Spin sichtbar und erleichtert die Ausrichtung. Es ist aus weichem Urethan gegossen, um Spin und </w:t>
      </w:r>
      <w:r w:rsidR="003D2005">
        <w:t>Stopp</w:t>
      </w:r>
      <w:r>
        <w:t>kraft auf Tour-Niveau zu erzielen.</w:t>
      </w:r>
    </w:p>
    <w:p w14:paraId="26E11738" w14:textId="34797E5E" w:rsidR="008725E5" w:rsidRDefault="008725E5" w:rsidP="008725E5">
      <w:r>
        <w:t xml:space="preserve">• 338 Speed </w:t>
      </w:r>
      <w:proofErr w:type="spellStart"/>
      <w:r>
        <w:t>Dimple</w:t>
      </w:r>
      <w:proofErr w:type="spellEnd"/>
      <w:r>
        <w:t xml:space="preserve"> Muster: Das 338 Speed </w:t>
      </w:r>
      <w:proofErr w:type="spellStart"/>
      <w:r>
        <w:t>Dimple</w:t>
      </w:r>
      <w:proofErr w:type="spellEnd"/>
      <w:r>
        <w:t xml:space="preserve"> Muster bietet unter allen Bedingungen einen durchdringenden </w:t>
      </w:r>
      <w:proofErr w:type="spellStart"/>
      <w:r>
        <w:t>Ballflug</w:t>
      </w:r>
      <w:proofErr w:type="spellEnd"/>
      <w:r>
        <w:t xml:space="preserve"> und erhöht den Auftrieb und reduziert den Luftwiderstand, um die Distanz zu maximieren.</w:t>
      </w:r>
    </w:p>
    <w:p w14:paraId="24448BEC" w14:textId="77777777" w:rsidR="008725E5" w:rsidRDefault="008725E5" w:rsidP="008725E5"/>
    <w:p w14:paraId="74B8A8A2" w14:textId="6EDBCCF4" w:rsidR="008725E5" w:rsidRDefault="008725E5" w:rsidP="008725E5">
      <w:r>
        <w:t xml:space="preserve">Für hochauflösende Bilder, das Q-STAR TOUR DIVIDE-Produktverkaufsblatt und </w:t>
      </w:r>
      <w:r w:rsidR="003D2005">
        <w:t>mehr</w:t>
      </w:r>
      <w:r>
        <w:t xml:space="preserve"> </w:t>
      </w:r>
      <w:r w:rsidR="003D2005">
        <w:t>Information</w:t>
      </w:r>
      <w:r>
        <w:t xml:space="preserve"> KLICKEN SIE HIER.</w:t>
      </w:r>
    </w:p>
    <w:p w14:paraId="6B2A4F20" w14:textId="77777777" w:rsidR="008725E5" w:rsidRDefault="008725E5" w:rsidP="008725E5"/>
    <w:p w14:paraId="512A7DA1" w14:textId="77777777" w:rsidR="008725E5" w:rsidRDefault="008725E5" w:rsidP="008725E5">
      <w:r>
        <w:t>Einzelhandelsinformationen und Preise:</w:t>
      </w:r>
    </w:p>
    <w:p w14:paraId="66225ED4" w14:textId="77777777" w:rsidR="008725E5" w:rsidRDefault="008725E5" w:rsidP="008725E5">
      <w:r>
        <w:t>Preis: £ 34.99 / € 40</w:t>
      </w:r>
    </w:p>
    <w:p w14:paraId="4F9CE6F2" w14:textId="77777777" w:rsidR="008725E5" w:rsidRDefault="008725E5" w:rsidP="008725E5">
      <w:r>
        <w:t>Erhältlich in folgenden Farben: Gelb / Rot, Gelb / Blau &amp; Gelb / Orange.</w:t>
      </w:r>
    </w:p>
    <w:p w14:paraId="5154BC63" w14:textId="4661A69E" w:rsidR="008725E5" w:rsidRDefault="003D2005" w:rsidP="008725E5">
      <w:r>
        <w:t>Erhältlich im Einzelhandel ab</w:t>
      </w:r>
      <w:r w:rsidR="008725E5">
        <w:t>: 15. Juli 2021.</w:t>
      </w:r>
    </w:p>
    <w:p w14:paraId="62567730" w14:textId="3ACC0013" w:rsidR="008725E5" w:rsidRDefault="008725E5" w:rsidP="008725E5">
      <w:r>
        <w:t xml:space="preserve">Weitere Informationen zu allen Produkten der </w:t>
      </w:r>
      <w:proofErr w:type="spellStart"/>
      <w:r>
        <w:t>Srixon</w:t>
      </w:r>
      <w:proofErr w:type="spellEnd"/>
      <w:r>
        <w:t xml:space="preserve">-Produktreihe finden Sie unter www.srixon.co.uk oder auf unserem </w:t>
      </w:r>
      <w:proofErr w:type="spellStart"/>
      <w:r>
        <w:t>Srixon</w:t>
      </w:r>
      <w:proofErr w:type="spellEnd"/>
      <w:r>
        <w:t xml:space="preserve"> Share-Portal unter www.srixon-share.com</w:t>
      </w:r>
    </w:p>
    <w:sectPr w:rsidR="008725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81"/>
    <w:rsid w:val="0012166D"/>
    <w:rsid w:val="003D2005"/>
    <w:rsid w:val="003E5B18"/>
    <w:rsid w:val="00622AA9"/>
    <w:rsid w:val="008725E5"/>
    <w:rsid w:val="008A4B99"/>
    <w:rsid w:val="00942DCA"/>
    <w:rsid w:val="00A60D0E"/>
    <w:rsid w:val="00A93630"/>
    <w:rsid w:val="00B77B81"/>
    <w:rsid w:val="00C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474386"/>
  <w15:chartTrackingRefBased/>
  <w15:docId w15:val="{707C151C-2C42-3940-89AF-55A2B55F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Rentsch</dc:creator>
  <cp:keywords/>
  <dc:description/>
  <cp:lastModifiedBy>Hauke Lipp</cp:lastModifiedBy>
  <cp:revision>2</cp:revision>
  <dcterms:created xsi:type="dcterms:W3CDTF">2021-06-01T14:34:00Z</dcterms:created>
  <dcterms:modified xsi:type="dcterms:W3CDTF">2021-06-01T14:34:00Z</dcterms:modified>
</cp:coreProperties>
</file>